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54F" w:rsidRPr="00B8654F" w:rsidRDefault="00B8654F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ПРАВИТЕЛЬСТВО РОССИЙСКОЙ ФЕДЕРАЦИИ</w:t>
      </w:r>
    </w:p>
    <w:p w:rsidR="00B8654F" w:rsidRPr="00B8654F" w:rsidRDefault="00B8654F">
      <w:pPr>
        <w:pStyle w:val="ConsPlusTitle"/>
        <w:jc w:val="both"/>
        <w:rPr>
          <w:rFonts w:ascii="Times New Roman" w:hAnsi="Times New Roman" w:cs="Times New Roman"/>
        </w:rPr>
      </w:pPr>
    </w:p>
    <w:p w:rsidR="00B8654F" w:rsidRPr="00B8654F" w:rsidRDefault="00B8654F">
      <w:pPr>
        <w:pStyle w:val="ConsPlusTitle"/>
        <w:jc w:val="center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ПОСТАНОВЛЕНИЕ</w:t>
      </w:r>
    </w:p>
    <w:p w:rsidR="00B8654F" w:rsidRPr="00B8654F" w:rsidRDefault="00B8654F">
      <w:pPr>
        <w:pStyle w:val="ConsPlusTitle"/>
        <w:jc w:val="center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от 5 марта 2018 г. N 228</w:t>
      </w:r>
    </w:p>
    <w:p w:rsidR="00B8654F" w:rsidRPr="00B8654F" w:rsidRDefault="00B8654F">
      <w:pPr>
        <w:pStyle w:val="ConsPlusTitle"/>
        <w:jc w:val="both"/>
        <w:rPr>
          <w:rFonts w:ascii="Times New Roman" w:hAnsi="Times New Roman" w:cs="Times New Roman"/>
        </w:rPr>
      </w:pPr>
    </w:p>
    <w:p w:rsidR="00B8654F" w:rsidRPr="00B8654F" w:rsidRDefault="00B8654F">
      <w:pPr>
        <w:pStyle w:val="ConsPlusTitle"/>
        <w:jc w:val="center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О РЕЕСТРЕ ЛИЦ, УВОЛЕННЫХ В СВЯЗИ С УТРАТОЙ ДОВЕРИЯ</w:t>
      </w:r>
    </w:p>
    <w:p w:rsidR="00B8654F" w:rsidRPr="00B8654F" w:rsidRDefault="00B8654F">
      <w:pPr>
        <w:pStyle w:val="ConsPlusNormal"/>
        <w:jc w:val="both"/>
        <w:rPr>
          <w:rFonts w:ascii="Times New Roman" w:hAnsi="Times New Roman" w:cs="Times New Roman"/>
        </w:rPr>
      </w:pPr>
    </w:p>
    <w:p w:rsidR="00B8654F" w:rsidRPr="00B8654F" w:rsidRDefault="00B865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В соответствии со </w:t>
      </w:r>
      <w:hyperlink r:id="rId5" w:history="1">
        <w:r w:rsidRPr="00B8654F">
          <w:rPr>
            <w:rFonts w:ascii="Times New Roman" w:hAnsi="Times New Roman" w:cs="Times New Roman"/>
            <w:color w:val="0000FF"/>
          </w:rPr>
          <w:t>статьей 15</w:t>
        </w:r>
      </w:hyperlink>
      <w:r w:rsidRPr="00B8654F">
        <w:rPr>
          <w:rFonts w:ascii="Times New Roman" w:hAnsi="Times New Roman" w:cs="Times New Roman"/>
        </w:rPr>
        <w:t xml:space="preserve"> Федерального закона "О противодействии коррупции" Правительство Российской Федерации постановляет:</w:t>
      </w:r>
    </w:p>
    <w:p w:rsidR="00B8654F" w:rsidRPr="00B8654F" w:rsidRDefault="00B865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1. Утвердить прилагаемое </w:t>
      </w:r>
      <w:hyperlink w:anchor="P25" w:history="1">
        <w:r w:rsidRPr="00B8654F">
          <w:rPr>
            <w:rFonts w:ascii="Times New Roman" w:hAnsi="Times New Roman" w:cs="Times New Roman"/>
            <w:color w:val="0000FF"/>
          </w:rPr>
          <w:t>Положение</w:t>
        </w:r>
      </w:hyperlink>
      <w:r w:rsidRPr="00B8654F">
        <w:rPr>
          <w:rFonts w:ascii="Times New Roman" w:hAnsi="Times New Roman" w:cs="Times New Roman"/>
        </w:rPr>
        <w:t xml:space="preserve"> о реестре лиц, уволенных в связи с утратой доверия.</w:t>
      </w:r>
    </w:p>
    <w:p w:rsidR="00B8654F" w:rsidRPr="00B8654F" w:rsidRDefault="00B865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2. </w:t>
      </w:r>
      <w:proofErr w:type="gramStart"/>
      <w:r w:rsidRPr="00B8654F">
        <w:rPr>
          <w:rFonts w:ascii="Times New Roman" w:hAnsi="Times New Roman" w:cs="Times New Roman"/>
        </w:rPr>
        <w:t>Установить, что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федеральных органов исполнительной власти и бюджетных ассигнований, предусмотренных указанным органам в федеральном бюджете на руководство и управление в сфере установленных функций.</w:t>
      </w:r>
      <w:proofErr w:type="gramEnd"/>
    </w:p>
    <w:p w:rsidR="00B8654F" w:rsidRPr="00B8654F" w:rsidRDefault="00B8654F">
      <w:pPr>
        <w:pStyle w:val="ConsPlusNormal"/>
        <w:jc w:val="both"/>
        <w:rPr>
          <w:rFonts w:ascii="Times New Roman" w:hAnsi="Times New Roman" w:cs="Times New Roman"/>
        </w:rPr>
      </w:pPr>
    </w:p>
    <w:p w:rsidR="00B8654F" w:rsidRPr="00B8654F" w:rsidRDefault="00B8654F">
      <w:pPr>
        <w:pStyle w:val="ConsPlusNormal"/>
        <w:jc w:val="right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Председатель Правительства</w:t>
      </w:r>
    </w:p>
    <w:p w:rsidR="00B8654F" w:rsidRPr="00B8654F" w:rsidRDefault="00B8654F">
      <w:pPr>
        <w:pStyle w:val="ConsPlusNormal"/>
        <w:jc w:val="right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Российской Федерации</w:t>
      </w:r>
    </w:p>
    <w:p w:rsidR="00B8654F" w:rsidRPr="00B8654F" w:rsidRDefault="00B8654F">
      <w:pPr>
        <w:pStyle w:val="ConsPlusNormal"/>
        <w:jc w:val="right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Д.МЕДВЕДЕВ</w:t>
      </w:r>
    </w:p>
    <w:p w:rsidR="00B8654F" w:rsidRPr="00B8654F" w:rsidRDefault="00B8654F">
      <w:pPr>
        <w:pStyle w:val="ConsPlusNormal"/>
        <w:jc w:val="both"/>
        <w:rPr>
          <w:rFonts w:ascii="Times New Roman" w:hAnsi="Times New Roman" w:cs="Times New Roman"/>
        </w:rPr>
      </w:pPr>
    </w:p>
    <w:p w:rsidR="00B8654F" w:rsidRPr="00B8654F" w:rsidRDefault="00B8654F">
      <w:pPr>
        <w:pStyle w:val="ConsPlusNormal"/>
        <w:jc w:val="both"/>
        <w:rPr>
          <w:rFonts w:ascii="Times New Roman" w:hAnsi="Times New Roman" w:cs="Times New Roman"/>
        </w:rPr>
      </w:pPr>
    </w:p>
    <w:p w:rsidR="00B8654F" w:rsidRPr="00B8654F" w:rsidRDefault="00B8654F">
      <w:pPr>
        <w:pStyle w:val="ConsPlusNormal"/>
        <w:jc w:val="both"/>
        <w:rPr>
          <w:rFonts w:ascii="Times New Roman" w:hAnsi="Times New Roman" w:cs="Times New Roman"/>
        </w:rPr>
      </w:pPr>
    </w:p>
    <w:p w:rsidR="00B8654F" w:rsidRPr="00B8654F" w:rsidRDefault="00B8654F">
      <w:pPr>
        <w:pStyle w:val="ConsPlusNormal"/>
        <w:jc w:val="both"/>
        <w:rPr>
          <w:rFonts w:ascii="Times New Roman" w:hAnsi="Times New Roman" w:cs="Times New Roman"/>
        </w:rPr>
      </w:pPr>
    </w:p>
    <w:p w:rsidR="00B8654F" w:rsidRPr="00B8654F" w:rsidRDefault="00B8654F">
      <w:pPr>
        <w:pStyle w:val="ConsPlusNormal"/>
        <w:jc w:val="both"/>
        <w:rPr>
          <w:rFonts w:ascii="Times New Roman" w:hAnsi="Times New Roman" w:cs="Times New Roman"/>
        </w:rPr>
      </w:pPr>
    </w:p>
    <w:p w:rsidR="00B8654F" w:rsidRPr="00B8654F" w:rsidRDefault="00B8654F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Утверждено</w:t>
      </w:r>
    </w:p>
    <w:p w:rsidR="00B8654F" w:rsidRPr="00B8654F" w:rsidRDefault="00B8654F">
      <w:pPr>
        <w:pStyle w:val="ConsPlusNormal"/>
        <w:jc w:val="right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постановлением Правительства</w:t>
      </w:r>
    </w:p>
    <w:p w:rsidR="00B8654F" w:rsidRPr="00B8654F" w:rsidRDefault="00B8654F">
      <w:pPr>
        <w:pStyle w:val="ConsPlusNormal"/>
        <w:jc w:val="right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Российской Федерации</w:t>
      </w:r>
    </w:p>
    <w:p w:rsidR="00B8654F" w:rsidRPr="00B8654F" w:rsidRDefault="00B8654F">
      <w:pPr>
        <w:pStyle w:val="ConsPlusNormal"/>
        <w:jc w:val="right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от 5 марта 2018 г. N 228</w:t>
      </w:r>
    </w:p>
    <w:p w:rsidR="00B8654F" w:rsidRPr="00B8654F" w:rsidRDefault="00B8654F">
      <w:pPr>
        <w:pStyle w:val="ConsPlusNormal"/>
        <w:jc w:val="both"/>
        <w:rPr>
          <w:rFonts w:ascii="Times New Roman" w:hAnsi="Times New Roman" w:cs="Times New Roman"/>
        </w:rPr>
      </w:pPr>
    </w:p>
    <w:p w:rsidR="00B8654F" w:rsidRPr="00B8654F" w:rsidRDefault="00B8654F">
      <w:pPr>
        <w:pStyle w:val="ConsPlusTitle"/>
        <w:jc w:val="center"/>
        <w:rPr>
          <w:rFonts w:ascii="Times New Roman" w:hAnsi="Times New Roman" w:cs="Times New Roman"/>
        </w:rPr>
      </w:pPr>
      <w:bookmarkStart w:id="0" w:name="P25"/>
      <w:bookmarkEnd w:id="0"/>
      <w:r w:rsidRPr="00B8654F">
        <w:rPr>
          <w:rFonts w:ascii="Times New Roman" w:hAnsi="Times New Roman" w:cs="Times New Roman"/>
        </w:rPr>
        <w:t>ПОЛОЖЕНИЕ</w:t>
      </w:r>
    </w:p>
    <w:p w:rsidR="00B8654F" w:rsidRPr="00B8654F" w:rsidRDefault="00B8654F">
      <w:pPr>
        <w:pStyle w:val="ConsPlusTitle"/>
        <w:jc w:val="center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О РЕЕСТРЕ ЛИЦ, УВОЛЕННЫХ В СВЯЗИ С УТРАТОЙ ДОВЕРИЯ</w:t>
      </w:r>
    </w:p>
    <w:p w:rsidR="00B8654F" w:rsidRPr="00B8654F" w:rsidRDefault="00B8654F">
      <w:pPr>
        <w:pStyle w:val="ConsPlusNormal"/>
        <w:jc w:val="both"/>
        <w:rPr>
          <w:rFonts w:ascii="Times New Roman" w:hAnsi="Times New Roman" w:cs="Times New Roman"/>
        </w:rPr>
      </w:pP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1. </w:t>
      </w:r>
      <w:proofErr w:type="gramStart"/>
      <w:r w:rsidRPr="00B8654F">
        <w:rPr>
          <w:rFonts w:ascii="Times New Roman" w:hAnsi="Times New Roman" w:cs="Times New Roman"/>
        </w:rPr>
        <w:t xml:space="preserve">Настоящее Положение определяет </w:t>
      </w:r>
      <w:r w:rsidRPr="00A5463D">
        <w:rPr>
          <w:rFonts w:ascii="Times New Roman" w:hAnsi="Times New Roman" w:cs="Times New Roman"/>
          <w:b/>
        </w:rPr>
        <w:t>порядок включения</w:t>
      </w:r>
      <w:r w:rsidRPr="00B8654F">
        <w:rPr>
          <w:rFonts w:ascii="Times New Roman" w:hAnsi="Times New Roman" w:cs="Times New Roman"/>
        </w:rPr>
        <w:t xml:space="preserve">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 (далее - сведения), в реестр лиц, уволенных в связи с утратой доверия (далее - реестр), </w:t>
      </w:r>
      <w:r w:rsidRPr="00A5463D">
        <w:rPr>
          <w:rFonts w:ascii="Times New Roman" w:hAnsi="Times New Roman" w:cs="Times New Roman"/>
          <w:b/>
        </w:rPr>
        <w:t>исключения из реестра</w:t>
      </w:r>
      <w:r w:rsidRPr="00B8654F">
        <w:rPr>
          <w:rFonts w:ascii="Times New Roman" w:hAnsi="Times New Roman" w:cs="Times New Roman"/>
        </w:rPr>
        <w:t xml:space="preserve"> сведений, размещения реестра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</w:t>
      </w:r>
      <w:proofErr w:type="gramEnd"/>
      <w:r w:rsidRPr="00B8654F">
        <w:rPr>
          <w:rFonts w:ascii="Times New Roman" w:hAnsi="Times New Roman" w:cs="Times New Roman"/>
        </w:rPr>
        <w:t xml:space="preserve"> сети "Интернет" (далее - единая система).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2. Департамент Правительства Российской Федерации, к сфере ведения которого относится обеспечение реализации полномочий Правительства Российской Федерации в решении кадровых вопросов (далее - уполномоченное подразделение Аппарата Правительства Российской Федерации), </w:t>
      </w:r>
      <w:r w:rsidRPr="00A5463D">
        <w:rPr>
          <w:rFonts w:ascii="Times New Roman" w:hAnsi="Times New Roman" w:cs="Times New Roman"/>
          <w:b/>
        </w:rPr>
        <w:t>осуществляет размещение</w:t>
      </w:r>
      <w:r w:rsidRPr="00B8654F">
        <w:rPr>
          <w:rFonts w:ascii="Times New Roman" w:hAnsi="Times New Roman" w:cs="Times New Roman"/>
        </w:rPr>
        <w:t xml:space="preserve"> реестра на официальном сайте единой системы и внесение в реестр изменений в соответствии с настоящим Положением.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1" w:name="P30"/>
      <w:bookmarkEnd w:id="1"/>
      <w:r w:rsidRPr="00B8654F">
        <w:rPr>
          <w:rFonts w:ascii="Times New Roman" w:hAnsi="Times New Roman" w:cs="Times New Roman"/>
        </w:rPr>
        <w:t xml:space="preserve">3. </w:t>
      </w:r>
      <w:proofErr w:type="gramStart"/>
      <w:r w:rsidRPr="00B8654F">
        <w:rPr>
          <w:rFonts w:ascii="Times New Roman" w:hAnsi="Times New Roman" w:cs="Times New Roman"/>
        </w:rPr>
        <w:t xml:space="preserve">Федеральные государственные органы и высшие исполнительные органы государственной власти субъектов Российской Федерации (далее - уполномоченные государственные органы), Центральный банк Российской Федерации, государственные корпорации (компании), публично-правовые компании, Пенсионный фонд Российской Федерации, Фонд социального страхования Российской Федерации, Федеральный фонд обязательного медицинского страхования, </w:t>
      </w:r>
      <w:r w:rsidRPr="00A5463D">
        <w:rPr>
          <w:rFonts w:ascii="Times New Roman" w:hAnsi="Times New Roman" w:cs="Times New Roman"/>
        </w:rPr>
        <w:t>иные организации</w:t>
      </w:r>
      <w:r w:rsidRPr="00A5463D">
        <w:rPr>
          <w:rFonts w:ascii="Times New Roman" w:hAnsi="Times New Roman" w:cs="Times New Roman"/>
          <w:b/>
        </w:rPr>
        <w:t xml:space="preserve">, </w:t>
      </w:r>
      <w:r w:rsidRPr="00B8654F">
        <w:rPr>
          <w:rFonts w:ascii="Times New Roman" w:hAnsi="Times New Roman" w:cs="Times New Roman"/>
        </w:rPr>
        <w:t xml:space="preserve">созданные Российской Федерацией на основании федерального закона, </w:t>
      </w:r>
      <w:r w:rsidRPr="00BB18BB">
        <w:rPr>
          <w:rFonts w:ascii="Times New Roman" w:hAnsi="Times New Roman" w:cs="Times New Roman"/>
        </w:rPr>
        <w:t>и организации</w:t>
      </w:r>
      <w:r w:rsidRPr="00B8654F">
        <w:rPr>
          <w:rFonts w:ascii="Times New Roman" w:hAnsi="Times New Roman" w:cs="Times New Roman"/>
        </w:rPr>
        <w:t>, созданные для выполнения задач, поставленных перед Правительством Российской Федерации (далее</w:t>
      </w:r>
      <w:proofErr w:type="gramEnd"/>
      <w:r w:rsidRPr="00B8654F">
        <w:rPr>
          <w:rFonts w:ascii="Times New Roman" w:hAnsi="Times New Roman" w:cs="Times New Roman"/>
        </w:rPr>
        <w:t xml:space="preserve"> - уполномоченные организации), </w:t>
      </w:r>
      <w:r w:rsidRPr="00A5463D">
        <w:rPr>
          <w:rFonts w:ascii="Times New Roman" w:hAnsi="Times New Roman" w:cs="Times New Roman"/>
          <w:b/>
        </w:rPr>
        <w:t>определяют должностное лицо</w:t>
      </w:r>
      <w:r w:rsidRPr="00B8654F">
        <w:rPr>
          <w:rFonts w:ascii="Times New Roman" w:hAnsi="Times New Roman" w:cs="Times New Roman"/>
        </w:rPr>
        <w:t xml:space="preserve">, ответственное </w:t>
      </w:r>
      <w:r w:rsidRPr="00BB18BB">
        <w:rPr>
          <w:rFonts w:ascii="Times New Roman" w:hAnsi="Times New Roman" w:cs="Times New Roman"/>
          <w:b/>
        </w:rPr>
        <w:t xml:space="preserve">за включение </w:t>
      </w:r>
      <w:r w:rsidRPr="00BB18BB">
        <w:rPr>
          <w:rFonts w:ascii="Times New Roman" w:hAnsi="Times New Roman" w:cs="Times New Roman"/>
        </w:rPr>
        <w:t>сведений в реестр и</w:t>
      </w:r>
      <w:r w:rsidRPr="00BB18BB">
        <w:rPr>
          <w:rFonts w:ascii="Times New Roman" w:hAnsi="Times New Roman" w:cs="Times New Roman"/>
          <w:b/>
        </w:rPr>
        <w:t xml:space="preserve"> исключение </w:t>
      </w:r>
      <w:r w:rsidRPr="00BB18BB">
        <w:rPr>
          <w:rFonts w:ascii="Times New Roman" w:hAnsi="Times New Roman" w:cs="Times New Roman"/>
        </w:rPr>
        <w:t>сведений</w:t>
      </w:r>
      <w:r w:rsidRPr="00BB18BB">
        <w:rPr>
          <w:rFonts w:ascii="Times New Roman" w:hAnsi="Times New Roman" w:cs="Times New Roman"/>
          <w:b/>
        </w:rPr>
        <w:t xml:space="preserve"> </w:t>
      </w:r>
      <w:r w:rsidRPr="00B8654F">
        <w:rPr>
          <w:rFonts w:ascii="Times New Roman" w:hAnsi="Times New Roman" w:cs="Times New Roman"/>
        </w:rPr>
        <w:t xml:space="preserve">из него </w:t>
      </w:r>
      <w:r w:rsidRPr="00A5463D">
        <w:rPr>
          <w:rFonts w:ascii="Times New Roman" w:hAnsi="Times New Roman" w:cs="Times New Roman"/>
          <w:u w:val="single"/>
        </w:rPr>
        <w:t>посредством направления сведений в уполномоченное подразделение</w:t>
      </w:r>
      <w:r w:rsidRPr="00B8654F">
        <w:rPr>
          <w:rFonts w:ascii="Times New Roman" w:hAnsi="Times New Roman" w:cs="Times New Roman"/>
        </w:rPr>
        <w:t xml:space="preserve"> Аппарата Правительства Российской Федерации в соответствии с настоящим Положением.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2" w:name="P31"/>
      <w:bookmarkEnd w:id="2"/>
      <w:r w:rsidRPr="00B8654F">
        <w:rPr>
          <w:rFonts w:ascii="Times New Roman" w:hAnsi="Times New Roman" w:cs="Times New Roman"/>
        </w:rPr>
        <w:t xml:space="preserve">4. </w:t>
      </w:r>
      <w:proofErr w:type="gramStart"/>
      <w:r w:rsidRPr="00B8654F">
        <w:rPr>
          <w:rFonts w:ascii="Times New Roman" w:hAnsi="Times New Roman" w:cs="Times New Roman"/>
        </w:rPr>
        <w:t xml:space="preserve">Территориальные органы, иные территориальные подразделения федеральных государственных органов, органы государственной власти субъектов Российской Федерации, </w:t>
      </w:r>
      <w:r w:rsidRPr="00B8654F">
        <w:rPr>
          <w:rFonts w:ascii="Times New Roman" w:hAnsi="Times New Roman" w:cs="Times New Roman"/>
        </w:rPr>
        <w:lastRenderedPageBreak/>
        <w:t xml:space="preserve">органы местного самоуправления, территориальные подразделения уполномоченных организаций, а </w:t>
      </w:r>
      <w:r w:rsidRPr="00A5463D">
        <w:rPr>
          <w:rFonts w:ascii="Times New Roman" w:hAnsi="Times New Roman" w:cs="Times New Roman"/>
          <w:b/>
        </w:rPr>
        <w:t>также организации</w:t>
      </w:r>
      <w:r w:rsidRPr="00B8654F">
        <w:rPr>
          <w:rFonts w:ascii="Times New Roman" w:hAnsi="Times New Roman" w:cs="Times New Roman"/>
        </w:rPr>
        <w:t xml:space="preserve">, созданные для выполнения задач, поставленных перед федеральными государственными органами, </w:t>
      </w:r>
      <w:r w:rsidRPr="00A5463D">
        <w:rPr>
          <w:rFonts w:ascii="Times New Roman" w:hAnsi="Times New Roman" w:cs="Times New Roman"/>
          <w:b/>
        </w:rPr>
        <w:t>определяют должностное лицо</w:t>
      </w:r>
      <w:r w:rsidRPr="00B8654F">
        <w:rPr>
          <w:rFonts w:ascii="Times New Roman" w:hAnsi="Times New Roman" w:cs="Times New Roman"/>
        </w:rPr>
        <w:t xml:space="preserve">, ответственное </w:t>
      </w:r>
      <w:r w:rsidRPr="00BB18BB">
        <w:rPr>
          <w:rFonts w:ascii="Times New Roman" w:hAnsi="Times New Roman" w:cs="Times New Roman"/>
          <w:b/>
        </w:rPr>
        <w:t>за направление</w:t>
      </w:r>
      <w:r w:rsidRPr="00B8654F">
        <w:rPr>
          <w:rFonts w:ascii="Times New Roman" w:hAnsi="Times New Roman" w:cs="Times New Roman"/>
        </w:rPr>
        <w:t xml:space="preserve"> сведений </w:t>
      </w:r>
      <w:r w:rsidRPr="00A5463D">
        <w:rPr>
          <w:rFonts w:ascii="Times New Roman" w:hAnsi="Times New Roman" w:cs="Times New Roman"/>
          <w:u w:val="single"/>
        </w:rPr>
        <w:t>в уполномоченный государственный орган</w:t>
      </w:r>
      <w:r w:rsidRPr="00B8654F">
        <w:rPr>
          <w:rFonts w:ascii="Times New Roman" w:hAnsi="Times New Roman" w:cs="Times New Roman"/>
        </w:rPr>
        <w:t xml:space="preserve"> (уполномоченную организацию) в соответствии с настоящим Положением для их включения в реестр, а также для исключения</w:t>
      </w:r>
      <w:proofErr w:type="gramEnd"/>
      <w:r w:rsidRPr="00B8654F">
        <w:rPr>
          <w:rFonts w:ascii="Times New Roman" w:hAnsi="Times New Roman" w:cs="Times New Roman"/>
        </w:rPr>
        <w:t xml:space="preserve"> из реестра сведений по основаниям, указанным в </w:t>
      </w:r>
      <w:hyperlink w:anchor="P60" w:history="1">
        <w:r w:rsidRPr="00B8654F">
          <w:rPr>
            <w:rFonts w:ascii="Times New Roman" w:hAnsi="Times New Roman" w:cs="Times New Roman"/>
            <w:color w:val="0000FF"/>
          </w:rPr>
          <w:t>пункте 15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5. Сведения включаются в реестр посредством их направления в уполномоченное подразделение Аппарата Правительства Российской Федерации: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proofErr w:type="gramStart"/>
      <w:r w:rsidRPr="00B8654F">
        <w:rPr>
          <w:rFonts w:ascii="Times New Roman" w:hAnsi="Times New Roman" w:cs="Times New Roman"/>
        </w:rPr>
        <w:t>а) должностным лицом федерального государственного органа - в отношении лиц, замещавших государственные должности Российской Федерации, должности федеральной государственной службы в федеральном государственном органе, в территориальном органе и ином территориальном подразделении этого федерального государственного органа, а также должности в организациях, созданных для выполнения задач, поставленных перед указанным федеральным государственным органом (за исключением уполномоченных организаций);</w:t>
      </w:r>
      <w:proofErr w:type="gramEnd"/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б) должностным лицом высшего исполнительного органа государственной власти субъекта Российской Федерации - в отношении лиц, замещавших государственные должности субъекта Российской Федерации, муниципальные должности, а также должности государственной гражданской службы субъекта Российской Федерации и муниципальной службы;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в) должностным лицом уполномоченной организации - в отношении лиц, замещавших должности в уполномоченной организации, а также должности в ее территориальных подразделениях.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3" w:name="P36"/>
      <w:bookmarkEnd w:id="3"/>
      <w:r w:rsidRPr="00B8654F">
        <w:rPr>
          <w:rFonts w:ascii="Times New Roman" w:hAnsi="Times New Roman" w:cs="Times New Roman"/>
        </w:rPr>
        <w:t xml:space="preserve">6. Сведения направляются </w:t>
      </w:r>
      <w:r w:rsidRPr="00A5463D">
        <w:rPr>
          <w:rFonts w:ascii="Times New Roman" w:hAnsi="Times New Roman" w:cs="Times New Roman"/>
          <w:b/>
        </w:rPr>
        <w:t>в федеральный государственный орган</w:t>
      </w:r>
      <w:r w:rsidRPr="00B8654F">
        <w:rPr>
          <w:rFonts w:ascii="Times New Roman" w:hAnsi="Times New Roman" w:cs="Times New Roman"/>
        </w:rPr>
        <w:t>: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а) должностным лицом территориального органа или иного территориального подразделения федерального государственного органа - в отношении лиц, замещавших государственные должности Российской Федерации, должности федеральной государственной службы;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б) должностным лицом организации, созданной для выполнения задач, поставленных перед федеральным государственным органом (за исключением уполномоченной организации), - </w:t>
      </w:r>
      <w:r w:rsidRPr="00A5463D">
        <w:rPr>
          <w:rFonts w:ascii="Times New Roman" w:hAnsi="Times New Roman" w:cs="Times New Roman"/>
          <w:u w:val="single"/>
        </w:rPr>
        <w:t>в отношении лиц</w:t>
      </w:r>
      <w:r w:rsidRPr="00B8654F">
        <w:rPr>
          <w:rFonts w:ascii="Times New Roman" w:hAnsi="Times New Roman" w:cs="Times New Roman"/>
        </w:rPr>
        <w:t>, замещавших должности в этой организации.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7. Сведения направляются в высший исполнительный орган государственной власти субъекта Российской Федерации: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а) должностным лицом государственного органа субъекта Российской Федерации - в отношении лиц, замещавших государственные должности субъекта Российской Федерации, должности государственной гражданской службы субъекта Российской Федерации;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б) должностным лицом органа местного самоуправления - в отношении лиц, замещавших муниципальные должности, должности муниципальной службы.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4" w:name="P42"/>
      <w:bookmarkEnd w:id="4"/>
      <w:r w:rsidRPr="00B8654F">
        <w:rPr>
          <w:rFonts w:ascii="Times New Roman" w:hAnsi="Times New Roman" w:cs="Times New Roman"/>
        </w:rPr>
        <w:t>8. Сведения в отношении лиц, замещавших должности в территориальных подразделениях уполномоченной организации, направляются в уполномоченную организацию должностным лицом ее территориального подразделения.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9. </w:t>
      </w:r>
      <w:proofErr w:type="gramStart"/>
      <w:r w:rsidRPr="00B8654F">
        <w:rPr>
          <w:rFonts w:ascii="Times New Roman" w:hAnsi="Times New Roman" w:cs="Times New Roman"/>
        </w:rPr>
        <w:t>Должностное лицо уполномоченного подразделения Аппарата Правительства Российской Федерации, на которое в установленном порядке возложена обязанность по размещению реестра на официальном сайте единой системы и внесению в реестр изменений в соответствии с настоящим Положением, несет установленную законодательством Российской Федерации дисциплинарную ответственность за своевременность размещения сведений в реестре на официальном сайте единой системы.</w:t>
      </w:r>
      <w:proofErr w:type="gramEnd"/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Должностное лицо, указанное в </w:t>
      </w:r>
      <w:hyperlink w:anchor="P30" w:history="1">
        <w:r w:rsidRPr="00B8654F">
          <w:rPr>
            <w:rFonts w:ascii="Times New Roman" w:hAnsi="Times New Roman" w:cs="Times New Roman"/>
            <w:color w:val="0000FF"/>
          </w:rPr>
          <w:t>пункте 3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несет установленную законодательством Российской Федерации дисциплинарную ответственность за достоверность, полноту и своевременность направления сведений в уполномоченное подразделение Аппарата Правительства Российской Федерации.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A5463D">
        <w:rPr>
          <w:rFonts w:ascii="Times New Roman" w:hAnsi="Times New Roman" w:cs="Times New Roman"/>
          <w:b/>
        </w:rPr>
        <w:t>Должностное лицо</w:t>
      </w:r>
      <w:r w:rsidRPr="00B8654F">
        <w:rPr>
          <w:rFonts w:ascii="Times New Roman" w:hAnsi="Times New Roman" w:cs="Times New Roman"/>
        </w:rPr>
        <w:t xml:space="preserve">, указанное в </w:t>
      </w:r>
      <w:hyperlink w:anchor="P31" w:history="1">
        <w:r w:rsidRPr="00B8654F">
          <w:rPr>
            <w:rFonts w:ascii="Times New Roman" w:hAnsi="Times New Roman" w:cs="Times New Roman"/>
            <w:color w:val="0000FF"/>
          </w:rPr>
          <w:t>пункте 4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несет установленную законодательством Российской Федерации дисциплинарную ответственность за достоверность, полноту и своевременность направления сведений в уполномоченный государственный орган (уполномоченную организацию).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5" w:name="P46"/>
      <w:bookmarkEnd w:id="5"/>
      <w:r w:rsidRPr="00B8654F">
        <w:rPr>
          <w:rFonts w:ascii="Times New Roman" w:hAnsi="Times New Roman" w:cs="Times New Roman"/>
        </w:rPr>
        <w:t xml:space="preserve">10. </w:t>
      </w:r>
      <w:proofErr w:type="gramStart"/>
      <w:r w:rsidRPr="00B8654F">
        <w:rPr>
          <w:rFonts w:ascii="Times New Roman" w:hAnsi="Times New Roman" w:cs="Times New Roman"/>
        </w:rPr>
        <w:t xml:space="preserve">Должностное лицо, указанное в </w:t>
      </w:r>
      <w:hyperlink w:anchor="P31" w:history="1">
        <w:r w:rsidRPr="00B8654F">
          <w:rPr>
            <w:rFonts w:ascii="Times New Roman" w:hAnsi="Times New Roman" w:cs="Times New Roman"/>
            <w:color w:val="0000FF"/>
          </w:rPr>
          <w:t>пункте 4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направляет информацию, указанную в </w:t>
      </w:r>
      <w:hyperlink w:anchor="P48" w:history="1">
        <w:r w:rsidRPr="00B8654F">
          <w:rPr>
            <w:rFonts w:ascii="Times New Roman" w:hAnsi="Times New Roman" w:cs="Times New Roman"/>
            <w:color w:val="0000FF"/>
          </w:rPr>
          <w:t>пункте 12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в уполномоченный государственный орган (уполномоченную организацию) в течение 10 рабочих дней со дня принятия акта о применении взыскания в виде увольнения (освобождения от должности) в связи с утратой доверия </w:t>
      </w:r>
      <w:r w:rsidRPr="00B8654F">
        <w:rPr>
          <w:rFonts w:ascii="Times New Roman" w:hAnsi="Times New Roman" w:cs="Times New Roman"/>
        </w:rPr>
        <w:lastRenderedPageBreak/>
        <w:t xml:space="preserve">за совершение коррупционного правонарушения в соответствии с </w:t>
      </w:r>
      <w:hyperlink w:anchor="P36" w:history="1">
        <w:r w:rsidRPr="00B8654F">
          <w:rPr>
            <w:rFonts w:ascii="Times New Roman" w:hAnsi="Times New Roman" w:cs="Times New Roman"/>
            <w:color w:val="0000FF"/>
          </w:rPr>
          <w:t>пунктами 6</w:t>
        </w:r>
      </w:hyperlink>
      <w:r w:rsidRPr="00B8654F">
        <w:rPr>
          <w:rFonts w:ascii="Times New Roman" w:hAnsi="Times New Roman" w:cs="Times New Roman"/>
        </w:rPr>
        <w:t xml:space="preserve"> - </w:t>
      </w:r>
      <w:hyperlink w:anchor="P42" w:history="1">
        <w:r w:rsidRPr="00B8654F">
          <w:rPr>
            <w:rFonts w:ascii="Times New Roman" w:hAnsi="Times New Roman" w:cs="Times New Roman"/>
            <w:color w:val="0000FF"/>
          </w:rPr>
          <w:t>8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Положения.</w:t>
      </w:r>
      <w:proofErr w:type="gramEnd"/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6" w:name="P47"/>
      <w:bookmarkEnd w:id="6"/>
      <w:r w:rsidRPr="00B8654F">
        <w:rPr>
          <w:rFonts w:ascii="Times New Roman" w:hAnsi="Times New Roman" w:cs="Times New Roman"/>
        </w:rPr>
        <w:t xml:space="preserve">11. </w:t>
      </w:r>
      <w:proofErr w:type="gramStart"/>
      <w:r w:rsidRPr="00B8654F">
        <w:rPr>
          <w:rFonts w:ascii="Times New Roman" w:hAnsi="Times New Roman" w:cs="Times New Roman"/>
        </w:rPr>
        <w:t xml:space="preserve">Должностное лицо, указанное в </w:t>
      </w:r>
      <w:hyperlink w:anchor="P30" w:history="1">
        <w:r w:rsidRPr="00B8654F">
          <w:rPr>
            <w:rFonts w:ascii="Times New Roman" w:hAnsi="Times New Roman" w:cs="Times New Roman"/>
            <w:color w:val="0000FF"/>
          </w:rPr>
          <w:t>пункте 3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направляет информацию, указанную в </w:t>
      </w:r>
      <w:hyperlink w:anchor="P48" w:history="1">
        <w:r w:rsidRPr="00B8654F">
          <w:rPr>
            <w:rFonts w:ascii="Times New Roman" w:hAnsi="Times New Roman" w:cs="Times New Roman"/>
            <w:color w:val="0000FF"/>
          </w:rPr>
          <w:t>пункте 12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в уполномоченное подразделение Аппарата Правительства Российской Федерации в течение 10 рабочих дней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 или в течение 3 рабочих дней со дня получения информации</w:t>
      </w:r>
      <w:proofErr w:type="gramEnd"/>
      <w:r w:rsidRPr="00B8654F">
        <w:rPr>
          <w:rFonts w:ascii="Times New Roman" w:hAnsi="Times New Roman" w:cs="Times New Roman"/>
        </w:rPr>
        <w:t xml:space="preserve"> в соответствии с </w:t>
      </w:r>
      <w:hyperlink w:anchor="P46" w:history="1">
        <w:r w:rsidRPr="00B8654F">
          <w:rPr>
            <w:rFonts w:ascii="Times New Roman" w:hAnsi="Times New Roman" w:cs="Times New Roman"/>
            <w:color w:val="0000FF"/>
          </w:rPr>
          <w:t>пунктом 10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7" w:name="P48"/>
      <w:bookmarkEnd w:id="7"/>
      <w:r w:rsidRPr="00B8654F">
        <w:rPr>
          <w:rFonts w:ascii="Times New Roman" w:hAnsi="Times New Roman" w:cs="Times New Roman"/>
        </w:rPr>
        <w:t xml:space="preserve">12. Для включения сведений в </w:t>
      </w:r>
      <w:proofErr w:type="gramStart"/>
      <w:r w:rsidRPr="00B8654F">
        <w:rPr>
          <w:rFonts w:ascii="Times New Roman" w:hAnsi="Times New Roman" w:cs="Times New Roman"/>
        </w:rPr>
        <w:t>реестр</w:t>
      </w:r>
      <w:proofErr w:type="gramEnd"/>
      <w:r w:rsidRPr="00B8654F">
        <w:rPr>
          <w:rFonts w:ascii="Times New Roman" w:hAnsi="Times New Roman" w:cs="Times New Roman"/>
        </w:rPr>
        <w:t xml:space="preserve"> уполномоченный государственный орган (уполномоченная организация) направляет в уполномоченное подразделение Аппарата Правительства Российской Федерации следующую информацию: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а) фамилия, имя и отчество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б) дата рождения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в) идентификационный номер налогоплательщика (ИНН), присваиваемый налоговым органом Российской Федерации, или аналог идентификационного номера налогоплательщика в соответствии с законодательством соответствующего иностранного государства (для иностранных лиц) - при наличии;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г) страховой номер индивидуального лицевого счета (СНИЛС) - при наличии;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д) номер и серия паспорта (или реквизиты заменяющего его документа)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е) наименование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ж) наименование должности, замещаемой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з) дата и номер (реквизиты) соответствующего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и) </w:t>
      </w:r>
      <w:bookmarkStart w:id="8" w:name="_GoBack"/>
      <w:r w:rsidRPr="00B8654F">
        <w:rPr>
          <w:rFonts w:ascii="Times New Roman" w:hAnsi="Times New Roman" w:cs="Times New Roman"/>
        </w:rPr>
        <w:t>сведения о совершенном коррупционном правонарушении, послужившем основанием для увольнения (освобождения от должности) лица в связи с утратой доверия за совершение коррупционного правонарушения, со ссылкой на положение нормативного правового акта, требования которого были нарушены</w:t>
      </w:r>
      <w:bookmarkEnd w:id="8"/>
      <w:r w:rsidRPr="00B8654F">
        <w:rPr>
          <w:rFonts w:ascii="Times New Roman" w:hAnsi="Times New Roman" w:cs="Times New Roman"/>
        </w:rPr>
        <w:t>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13. Одновременно в уполномоченное подразделение Аппарата Правительства Российской Федерации направляется заверенная соответствующей кадровой службой копия акта о применении взыскания в виде увольнения (освобождения от должности) в связи с утратой доверия за совершение коррупционного правонарушения.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14. Уполномоченное подразделение Аппарата Правительства Российской Федерации в течение 10 рабочих дней со дня поступления информации в соответствии с </w:t>
      </w:r>
      <w:hyperlink w:anchor="P47" w:history="1">
        <w:r w:rsidRPr="00B8654F">
          <w:rPr>
            <w:rFonts w:ascii="Times New Roman" w:hAnsi="Times New Roman" w:cs="Times New Roman"/>
            <w:color w:val="0000FF"/>
          </w:rPr>
          <w:t>пунктом 11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 вносит изменения в реестр, размещаемый на официальном сайте единой системы.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9" w:name="P60"/>
      <w:bookmarkEnd w:id="9"/>
      <w:r w:rsidRPr="00B8654F">
        <w:rPr>
          <w:rFonts w:ascii="Times New Roman" w:hAnsi="Times New Roman" w:cs="Times New Roman"/>
        </w:rPr>
        <w:t xml:space="preserve">15. Сведения </w:t>
      </w:r>
      <w:r w:rsidRPr="00A5463D">
        <w:rPr>
          <w:rFonts w:ascii="Times New Roman" w:hAnsi="Times New Roman" w:cs="Times New Roman"/>
          <w:b/>
        </w:rPr>
        <w:t xml:space="preserve">исключаются </w:t>
      </w:r>
      <w:r w:rsidRPr="00B8654F">
        <w:rPr>
          <w:rFonts w:ascii="Times New Roman" w:hAnsi="Times New Roman" w:cs="Times New Roman"/>
        </w:rPr>
        <w:t>из реестра по следующим основаниям: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10" w:name="P61"/>
      <w:bookmarkEnd w:id="10"/>
      <w:proofErr w:type="gramStart"/>
      <w:r w:rsidRPr="00B8654F">
        <w:rPr>
          <w:rFonts w:ascii="Times New Roman" w:hAnsi="Times New Roman" w:cs="Times New Roman"/>
        </w:rPr>
        <w:t>а) отмена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  <w:proofErr w:type="gramEnd"/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11" w:name="P62"/>
      <w:bookmarkEnd w:id="11"/>
      <w:r w:rsidRPr="00B8654F">
        <w:rPr>
          <w:rFonts w:ascii="Times New Roman" w:hAnsi="Times New Roman" w:cs="Times New Roman"/>
        </w:rPr>
        <w:t>б) вступление в установленном порядке в законную силу решения суда об отмене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12" w:name="P63"/>
      <w:bookmarkEnd w:id="12"/>
      <w:r w:rsidRPr="00B8654F">
        <w:rPr>
          <w:rFonts w:ascii="Times New Roman" w:hAnsi="Times New Roman" w:cs="Times New Roman"/>
        </w:rPr>
        <w:t>в) истечение 5 лет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13" w:name="P64"/>
      <w:bookmarkEnd w:id="13"/>
      <w:r w:rsidRPr="00B8654F">
        <w:rPr>
          <w:rFonts w:ascii="Times New Roman" w:hAnsi="Times New Roman" w:cs="Times New Roman"/>
        </w:rPr>
        <w:t>г) смерть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lastRenderedPageBreak/>
        <w:t>16. Уполномоченное подразделение Аппарата Правительства Российской Федерации вносит изменения в реестр в следующие сроки: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а) не позднее 10 рабочих дней со дня поступления информации в соответствии с </w:t>
      </w:r>
      <w:hyperlink w:anchor="P69" w:history="1">
        <w:r w:rsidRPr="00B8654F">
          <w:rPr>
            <w:rFonts w:ascii="Times New Roman" w:hAnsi="Times New Roman" w:cs="Times New Roman"/>
            <w:color w:val="0000FF"/>
          </w:rPr>
          <w:t>пунктами 17</w:t>
        </w:r>
      </w:hyperlink>
      <w:r w:rsidRPr="00B8654F">
        <w:rPr>
          <w:rFonts w:ascii="Times New Roman" w:hAnsi="Times New Roman" w:cs="Times New Roman"/>
        </w:rPr>
        <w:t xml:space="preserve"> и </w:t>
      </w:r>
      <w:hyperlink w:anchor="P73" w:history="1">
        <w:r w:rsidRPr="00B8654F">
          <w:rPr>
            <w:rFonts w:ascii="Times New Roman" w:hAnsi="Times New Roman" w:cs="Times New Roman"/>
            <w:color w:val="0000FF"/>
          </w:rPr>
          <w:t>21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 - по основаниям, предусмотренным </w:t>
      </w:r>
      <w:hyperlink w:anchor="P61" w:history="1">
        <w:r w:rsidRPr="00B8654F">
          <w:rPr>
            <w:rFonts w:ascii="Times New Roman" w:hAnsi="Times New Roman" w:cs="Times New Roman"/>
            <w:color w:val="0000FF"/>
          </w:rPr>
          <w:t>подпунктами "а"</w:t>
        </w:r>
      </w:hyperlink>
      <w:r w:rsidRPr="00B8654F">
        <w:rPr>
          <w:rFonts w:ascii="Times New Roman" w:hAnsi="Times New Roman" w:cs="Times New Roman"/>
        </w:rPr>
        <w:t xml:space="preserve"> и </w:t>
      </w:r>
      <w:hyperlink w:anchor="P62" w:history="1">
        <w:r w:rsidRPr="00B8654F">
          <w:rPr>
            <w:rFonts w:ascii="Times New Roman" w:hAnsi="Times New Roman" w:cs="Times New Roman"/>
            <w:color w:val="0000FF"/>
          </w:rPr>
          <w:t>"б" пункта 15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Положения. В соответствующей строке реестра сроком на 1 месяц создается запись о том, что сведения подлежат исключению из реестра. </w:t>
      </w:r>
      <w:proofErr w:type="gramStart"/>
      <w:r w:rsidRPr="00B8654F">
        <w:rPr>
          <w:rFonts w:ascii="Times New Roman" w:hAnsi="Times New Roman" w:cs="Times New Roman"/>
        </w:rPr>
        <w:t>По истечении указанного срока сведения удаляются из реестра;</w:t>
      </w:r>
      <w:proofErr w:type="gramEnd"/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б) на следующий календарный день после наступления основания, предусмотренного </w:t>
      </w:r>
      <w:hyperlink w:anchor="P63" w:history="1">
        <w:r w:rsidRPr="00B8654F">
          <w:rPr>
            <w:rFonts w:ascii="Times New Roman" w:hAnsi="Times New Roman" w:cs="Times New Roman"/>
            <w:color w:val="0000FF"/>
          </w:rPr>
          <w:t>подпунктом "в" пункта 15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в) не позднее 10 рабочих дней со дня поступления информации в соответствии с </w:t>
      </w:r>
      <w:hyperlink w:anchor="P69" w:history="1">
        <w:r w:rsidRPr="00B8654F">
          <w:rPr>
            <w:rFonts w:ascii="Times New Roman" w:hAnsi="Times New Roman" w:cs="Times New Roman"/>
            <w:color w:val="0000FF"/>
          </w:rPr>
          <w:t>пунктами 17</w:t>
        </w:r>
      </w:hyperlink>
      <w:r w:rsidRPr="00B8654F">
        <w:rPr>
          <w:rFonts w:ascii="Times New Roman" w:hAnsi="Times New Roman" w:cs="Times New Roman"/>
        </w:rPr>
        <w:t xml:space="preserve"> и </w:t>
      </w:r>
      <w:hyperlink w:anchor="P73" w:history="1">
        <w:r w:rsidRPr="00B8654F">
          <w:rPr>
            <w:rFonts w:ascii="Times New Roman" w:hAnsi="Times New Roman" w:cs="Times New Roman"/>
            <w:color w:val="0000FF"/>
          </w:rPr>
          <w:t>21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 - по основанию, предусмотренному </w:t>
      </w:r>
      <w:hyperlink w:anchor="P64" w:history="1">
        <w:r w:rsidRPr="00B8654F">
          <w:rPr>
            <w:rFonts w:ascii="Times New Roman" w:hAnsi="Times New Roman" w:cs="Times New Roman"/>
            <w:color w:val="0000FF"/>
          </w:rPr>
          <w:t>подпунктом "г" пункта 15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14" w:name="P69"/>
      <w:bookmarkEnd w:id="14"/>
      <w:r w:rsidRPr="00B8654F">
        <w:rPr>
          <w:rFonts w:ascii="Times New Roman" w:hAnsi="Times New Roman" w:cs="Times New Roman"/>
        </w:rPr>
        <w:t xml:space="preserve">17. </w:t>
      </w:r>
      <w:proofErr w:type="gramStart"/>
      <w:r w:rsidRPr="00B8654F">
        <w:rPr>
          <w:rFonts w:ascii="Times New Roman" w:hAnsi="Times New Roman" w:cs="Times New Roman"/>
        </w:rPr>
        <w:t xml:space="preserve">Должностное лицо, указанное в </w:t>
      </w:r>
      <w:hyperlink w:anchor="P30" w:history="1">
        <w:r w:rsidRPr="00B8654F">
          <w:rPr>
            <w:rFonts w:ascii="Times New Roman" w:hAnsi="Times New Roman" w:cs="Times New Roman"/>
            <w:color w:val="0000FF"/>
          </w:rPr>
          <w:t>пункте 3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обязано направить уведомление об исключении из реестра сведений в уполномоченное подразделение Аппарата Правительства Российской Федерации в течение 3 рабочих дней со дня наступления оснований, предусмотренных </w:t>
      </w:r>
      <w:hyperlink w:anchor="P61" w:history="1">
        <w:r w:rsidRPr="00B8654F">
          <w:rPr>
            <w:rFonts w:ascii="Times New Roman" w:hAnsi="Times New Roman" w:cs="Times New Roman"/>
            <w:color w:val="0000FF"/>
          </w:rPr>
          <w:t>подпунктами "а"</w:t>
        </w:r>
      </w:hyperlink>
      <w:r w:rsidRPr="00B8654F">
        <w:rPr>
          <w:rFonts w:ascii="Times New Roman" w:hAnsi="Times New Roman" w:cs="Times New Roman"/>
        </w:rPr>
        <w:t xml:space="preserve"> и </w:t>
      </w:r>
      <w:hyperlink w:anchor="P62" w:history="1">
        <w:r w:rsidRPr="00B8654F">
          <w:rPr>
            <w:rFonts w:ascii="Times New Roman" w:hAnsi="Times New Roman" w:cs="Times New Roman"/>
            <w:color w:val="0000FF"/>
          </w:rPr>
          <w:t>"б" пункта 15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или со дня получения уведомления или письменного заявления в соответствии с </w:t>
      </w:r>
      <w:hyperlink w:anchor="P70" w:history="1">
        <w:r w:rsidRPr="00B8654F">
          <w:rPr>
            <w:rFonts w:ascii="Times New Roman" w:hAnsi="Times New Roman" w:cs="Times New Roman"/>
            <w:color w:val="0000FF"/>
          </w:rPr>
          <w:t>пунктами 18</w:t>
        </w:r>
      </w:hyperlink>
      <w:r w:rsidRPr="00B8654F">
        <w:rPr>
          <w:rFonts w:ascii="Times New Roman" w:hAnsi="Times New Roman" w:cs="Times New Roman"/>
        </w:rPr>
        <w:t xml:space="preserve"> - </w:t>
      </w:r>
      <w:hyperlink w:anchor="P72" w:history="1">
        <w:r w:rsidRPr="00B8654F">
          <w:rPr>
            <w:rFonts w:ascii="Times New Roman" w:hAnsi="Times New Roman" w:cs="Times New Roman"/>
            <w:color w:val="0000FF"/>
          </w:rPr>
          <w:t>20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Положения.</w:t>
      </w:r>
      <w:proofErr w:type="gramEnd"/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15" w:name="P70"/>
      <w:bookmarkEnd w:id="15"/>
      <w:r w:rsidRPr="00B8654F">
        <w:rPr>
          <w:rFonts w:ascii="Times New Roman" w:hAnsi="Times New Roman" w:cs="Times New Roman"/>
        </w:rPr>
        <w:t xml:space="preserve">18. </w:t>
      </w:r>
      <w:proofErr w:type="gramStart"/>
      <w:r w:rsidRPr="00B8654F">
        <w:rPr>
          <w:rFonts w:ascii="Times New Roman" w:hAnsi="Times New Roman" w:cs="Times New Roman"/>
        </w:rPr>
        <w:t xml:space="preserve">Должностное лицо, указанное в </w:t>
      </w:r>
      <w:hyperlink w:anchor="P31" w:history="1">
        <w:r w:rsidRPr="00B8654F">
          <w:rPr>
            <w:rFonts w:ascii="Times New Roman" w:hAnsi="Times New Roman" w:cs="Times New Roman"/>
            <w:color w:val="0000FF"/>
          </w:rPr>
          <w:t>пункте 4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обязано направить уведомление об исключении из реестра сведений в уполномоченный государственный орган (уполномоченную организацию) в течение 3 рабочих дней со дня наступления оснований, предусмотренных </w:t>
      </w:r>
      <w:hyperlink w:anchor="P61" w:history="1">
        <w:r w:rsidRPr="00B8654F">
          <w:rPr>
            <w:rFonts w:ascii="Times New Roman" w:hAnsi="Times New Roman" w:cs="Times New Roman"/>
            <w:color w:val="0000FF"/>
          </w:rPr>
          <w:t>подпунктами "а"</w:t>
        </w:r>
      </w:hyperlink>
      <w:r w:rsidRPr="00B8654F">
        <w:rPr>
          <w:rFonts w:ascii="Times New Roman" w:hAnsi="Times New Roman" w:cs="Times New Roman"/>
        </w:rPr>
        <w:t xml:space="preserve"> и </w:t>
      </w:r>
      <w:hyperlink w:anchor="P62" w:history="1">
        <w:r w:rsidRPr="00B8654F">
          <w:rPr>
            <w:rFonts w:ascii="Times New Roman" w:hAnsi="Times New Roman" w:cs="Times New Roman"/>
            <w:color w:val="0000FF"/>
          </w:rPr>
          <w:t>"б" пункта 15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или со дня получения письменного заявления в соответствии с </w:t>
      </w:r>
      <w:hyperlink w:anchor="P71" w:history="1">
        <w:r w:rsidRPr="00B8654F">
          <w:rPr>
            <w:rFonts w:ascii="Times New Roman" w:hAnsi="Times New Roman" w:cs="Times New Roman"/>
            <w:color w:val="0000FF"/>
          </w:rPr>
          <w:t>пунктами 19</w:t>
        </w:r>
      </w:hyperlink>
      <w:r w:rsidRPr="00B8654F">
        <w:rPr>
          <w:rFonts w:ascii="Times New Roman" w:hAnsi="Times New Roman" w:cs="Times New Roman"/>
        </w:rPr>
        <w:t xml:space="preserve"> и </w:t>
      </w:r>
      <w:hyperlink w:anchor="P72" w:history="1">
        <w:r w:rsidRPr="00B8654F">
          <w:rPr>
            <w:rFonts w:ascii="Times New Roman" w:hAnsi="Times New Roman" w:cs="Times New Roman"/>
            <w:color w:val="0000FF"/>
          </w:rPr>
          <w:t>20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Положения.</w:t>
      </w:r>
      <w:proofErr w:type="gramEnd"/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16" w:name="P71"/>
      <w:bookmarkEnd w:id="16"/>
      <w:r w:rsidRPr="00B8654F">
        <w:rPr>
          <w:rFonts w:ascii="Times New Roman" w:hAnsi="Times New Roman" w:cs="Times New Roman"/>
        </w:rPr>
        <w:t xml:space="preserve">19. </w:t>
      </w:r>
      <w:proofErr w:type="gramStart"/>
      <w:r w:rsidRPr="00B8654F">
        <w:rPr>
          <w:rFonts w:ascii="Times New Roman" w:hAnsi="Times New Roman" w:cs="Times New Roman"/>
        </w:rPr>
        <w:t xml:space="preserve">Для исключения из реестра сведений по основанию, предусмотренному </w:t>
      </w:r>
      <w:hyperlink w:anchor="P62" w:history="1">
        <w:r w:rsidRPr="00B8654F">
          <w:rPr>
            <w:rFonts w:ascii="Times New Roman" w:hAnsi="Times New Roman" w:cs="Times New Roman"/>
            <w:color w:val="0000FF"/>
          </w:rPr>
          <w:t>подпунктом "б" пункта 15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лицо, в отношении которого судом было принято решение об отмене акта, явившегося основанием для включения сведений в реестр, вправе направить в орган (организацию), в котором указанное лицо замещало должность, посредством почтовой связи (передать на личном приеме граждан) письменное заявление с приложением нотариально заверенной копии решения суда</w:t>
      </w:r>
      <w:proofErr w:type="gramEnd"/>
      <w:r w:rsidRPr="00B8654F">
        <w:rPr>
          <w:rFonts w:ascii="Times New Roman" w:hAnsi="Times New Roman" w:cs="Times New Roman"/>
        </w:rPr>
        <w:t>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17" w:name="P72"/>
      <w:bookmarkEnd w:id="17"/>
      <w:r w:rsidRPr="00B8654F">
        <w:rPr>
          <w:rFonts w:ascii="Times New Roman" w:hAnsi="Times New Roman" w:cs="Times New Roman"/>
        </w:rPr>
        <w:t xml:space="preserve">20. </w:t>
      </w:r>
      <w:proofErr w:type="gramStart"/>
      <w:r w:rsidRPr="00B8654F">
        <w:rPr>
          <w:rFonts w:ascii="Times New Roman" w:hAnsi="Times New Roman" w:cs="Times New Roman"/>
        </w:rPr>
        <w:t xml:space="preserve">Для исключения из реестра сведений по основанию, предусмотренному </w:t>
      </w:r>
      <w:hyperlink w:anchor="P64" w:history="1">
        <w:r w:rsidRPr="00B8654F">
          <w:rPr>
            <w:rFonts w:ascii="Times New Roman" w:hAnsi="Times New Roman" w:cs="Times New Roman"/>
            <w:color w:val="0000FF"/>
          </w:rPr>
          <w:t>подпунктом "г" пункта 15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родственники или свойственники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вправе направить в орган (организацию), в котором замещало должность лицо, к которому было применено взыскание в виде увольнения (освобождения от должности) в</w:t>
      </w:r>
      <w:proofErr w:type="gramEnd"/>
      <w:r w:rsidRPr="00B8654F">
        <w:rPr>
          <w:rFonts w:ascii="Times New Roman" w:hAnsi="Times New Roman" w:cs="Times New Roman"/>
        </w:rPr>
        <w:t xml:space="preserve"> связи с утратой доверия за совершение коррупционного правонарушения, посредством почтовой связи (передать на личном приеме граждан) письменное заявление с приложением нотариально заверенной копии свидетельства о смерти.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bookmarkStart w:id="18" w:name="P73"/>
      <w:bookmarkEnd w:id="18"/>
      <w:r w:rsidRPr="00B8654F">
        <w:rPr>
          <w:rFonts w:ascii="Times New Roman" w:hAnsi="Times New Roman" w:cs="Times New Roman"/>
        </w:rPr>
        <w:t xml:space="preserve">21. </w:t>
      </w:r>
      <w:proofErr w:type="gramStart"/>
      <w:r w:rsidRPr="00B8654F">
        <w:rPr>
          <w:rFonts w:ascii="Times New Roman" w:hAnsi="Times New Roman" w:cs="Times New Roman"/>
        </w:rPr>
        <w:t xml:space="preserve">В случае упразднения (ликвидации)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письменные заявления, указанные в </w:t>
      </w:r>
      <w:hyperlink w:anchor="P71" w:history="1">
        <w:r w:rsidRPr="00B8654F">
          <w:rPr>
            <w:rFonts w:ascii="Times New Roman" w:hAnsi="Times New Roman" w:cs="Times New Roman"/>
            <w:color w:val="0000FF"/>
          </w:rPr>
          <w:t>пунктах 19</w:t>
        </w:r>
      </w:hyperlink>
      <w:r w:rsidRPr="00B8654F">
        <w:rPr>
          <w:rFonts w:ascii="Times New Roman" w:hAnsi="Times New Roman" w:cs="Times New Roman"/>
        </w:rPr>
        <w:t xml:space="preserve"> и </w:t>
      </w:r>
      <w:hyperlink w:anchor="P72" w:history="1">
        <w:r w:rsidRPr="00B8654F">
          <w:rPr>
            <w:rFonts w:ascii="Times New Roman" w:hAnsi="Times New Roman" w:cs="Times New Roman"/>
            <w:color w:val="0000FF"/>
          </w:rPr>
          <w:t>20</w:t>
        </w:r>
      </w:hyperlink>
      <w:r w:rsidRPr="00B8654F">
        <w:rPr>
          <w:rFonts w:ascii="Times New Roman" w:hAnsi="Times New Roman" w:cs="Times New Roman"/>
        </w:rPr>
        <w:t xml:space="preserve"> настоящего Положения, направляются непосредственно в уполномоченное подразделение Аппарата Правительства Российской Федерации посредством почтовой связи (передаются на личном приеме граждан).</w:t>
      </w:r>
      <w:proofErr w:type="gramEnd"/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22. Реестр размещается в открытом доступе на официальном сайте единой системы по адресу http://gossluzhba.gov.ru/reestr в виде списка, который сформирован в алфавитном порядке (в формате PDF) и содержит: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а) порядковый номер;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proofErr w:type="gramStart"/>
      <w:r w:rsidRPr="00B8654F">
        <w:rPr>
          <w:rFonts w:ascii="Times New Roman" w:hAnsi="Times New Roman" w:cs="Times New Roman"/>
        </w:rPr>
        <w:t>б) фамилию, имя и отчество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  <w:proofErr w:type="gramEnd"/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в) наименование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г) наименование должности, замещаемой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д) положение нормативного правового акта, требования которого были нарушены и послужившее основанием для увольнения (освобождения от должности) лица в связи с утратой </w:t>
      </w:r>
      <w:r w:rsidRPr="00B8654F">
        <w:rPr>
          <w:rFonts w:ascii="Times New Roman" w:hAnsi="Times New Roman" w:cs="Times New Roman"/>
        </w:rPr>
        <w:lastRenderedPageBreak/>
        <w:t>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е) дату соответствующего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>ж) дату размещения информации на официальном сайте единой системы.</w:t>
      </w:r>
    </w:p>
    <w:p w:rsidR="00B8654F" w:rsidRPr="00B8654F" w:rsidRDefault="00B8654F" w:rsidP="00BB18BB">
      <w:pPr>
        <w:pStyle w:val="ConsPlusNormal"/>
        <w:spacing w:after="60"/>
        <w:ind w:firstLine="540"/>
        <w:jc w:val="both"/>
        <w:rPr>
          <w:rFonts w:ascii="Times New Roman" w:hAnsi="Times New Roman" w:cs="Times New Roman"/>
        </w:rPr>
      </w:pPr>
      <w:r w:rsidRPr="00B8654F">
        <w:rPr>
          <w:rFonts w:ascii="Times New Roman" w:hAnsi="Times New Roman" w:cs="Times New Roman"/>
        </w:rPr>
        <w:t xml:space="preserve">23. </w:t>
      </w:r>
      <w:proofErr w:type="gramStart"/>
      <w:r w:rsidRPr="00B8654F">
        <w:rPr>
          <w:rFonts w:ascii="Times New Roman" w:hAnsi="Times New Roman" w:cs="Times New Roman"/>
        </w:rPr>
        <w:t>Изменение сведений, включенных в реестр, в части, касающейся исправления технических ошибок, осуществляется уполномоченным подразделением Аппарата Правительства Российской Федерации в течение суток со дня самостоятельного выявления технических ошибок, а также в течение 3 рабочих дней со дня получения соответствующего письменного обращения.</w:t>
      </w:r>
      <w:proofErr w:type="gramEnd"/>
    </w:p>
    <w:p w:rsidR="00B8654F" w:rsidRPr="00B8654F" w:rsidRDefault="00B8654F" w:rsidP="00BB18BB">
      <w:pPr>
        <w:pStyle w:val="ConsPlusNormal"/>
        <w:spacing w:after="60"/>
        <w:jc w:val="both"/>
        <w:rPr>
          <w:rFonts w:ascii="Times New Roman" w:hAnsi="Times New Roman" w:cs="Times New Roman"/>
        </w:rPr>
      </w:pPr>
    </w:p>
    <w:p w:rsidR="00B8654F" w:rsidRPr="00B8654F" w:rsidRDefault="00B8654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1F24ED" w:rsidRPr="00B8654F" w:rsidRDefault="001F24ED">
      <w:pPr>
        <w:rPr>
          <w:rFonts w:ascii="Times New Roman" w:hAnsi="Times New Roman" w:cs="Times New Roman"/>
        </w:rPr>
      </w:pPr>
    </w:p>
    <w:sectPr w:rsidR="001F24ED" w:rsidRPr="00B8654F" w:rsidSect="00BB18BB">
      <w:pgSz w:w="11906" w:h="16838"/>
      <w:pgMar w:top="709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54F"/>
    <w:rsid w:val="00000237"/>
    <w:rsid w:val="00001A6F"/>
    <w:rsid w:val="000024B7"/>
    <w:rsid w:val="000031C2"/>
    <w:rsid w:val="0000663A"/>
    <w:rsid w:val="00007804"/>
    <w:rsid w:val="00007F36"/>
    <w:rsid w:val="00010A69"/>
    <w:rsid w:val="00011CD4"/>
    <w:rsid w:val="00013785"/>
    <w:rsid w:val="00013F60"/>
    <w:rsid w:val="000156B8"/>
    <w:rsid w:val="00016273"/>
    <w:rsid w:val="00023156"/>
    <w:rsid w:val="00023677"/>
    <w:rsid w:val="00027443"/>
    <w:rsid w:val="000303DD"/>
    <w:rsid w:val="00030E48"/>
    <w:rsid w:val="000311A7"/>
    <w:rsid w:val="000352BA"/>
    <w:rsid w:val="00040DE1"/>
    <w:rsid w:val="00042242"/>
    <w:rsid w:val="00042854"/>
    <w:rsid w:val="000430B1"/>
    <w:rsid w:val="000441BF"/>
    <w:rsid w:val="000451E1"/>
    <w:rsid w:val="0005092D"/>
    <w:rsid w:val="00052398"/>
    <w:rsid w:val="00054E06"/>
    <w:rsid w:val="00057967"/>
    <w:rsid w:val="000600D2"/>
    <w:rsid w:val="00062625"/>
    <w:rsid w:val="00073287"/>
    <w:rsid w:val="0007382B"/>
    <w:rsid w:val="000765C1"/>
    <w:rsid w:val="00077377"/>
    <w:rsid w:val="00077BCD"/>
    <w:rsid w:val="0008014F"/>
    <w:rsid w:val="00084622"/>
    <w:rsid w:val="00084ED9"/>
    <w:rsid w:val="00086D63"/>
    <w:rsid w:val="00090BC9"/>
    <w:rsid w:val="00090D24"/>
    <w:rsid w:val="0009117A"/>
    <w:rsid w:val="00091FE7"/>
    <w:rsid w:val="00095DFF"/>
    <w:rsid w:val="000A00B6"/>
    <w:rsid w:val="000A04E5"/>
    <w:rsid w:val="000A1D71"/>
    <w:rsid w:val="000A2805"/>
    <w:rsid w:val="000A476F"/>
    <w:rsid w:val="000B07F5"/>
    <w:rsid w:val="000B0B4B"/>
    <w:rsid w:val="000B316B"/>
    <w:rsid w:val="000B5B89"/>
    <w:rsid w:val="000B69B2"/>
    <w:rsid w:val="000B778B"/>
    <w:rsid w:val="000C20CB"/>
    <w:rsid w:val="000C40C4"/>
    <w:rsid w:val="000C44A1"/>
    <w:rsid w:val="000C4B51"/>
    <w:rsid w:val="000D0B87"/>
    <w:rsid w:val="000D110E"/>
    <w:rsid w:val="000D19E8"/>
    <w:rsid w:val="000D2696"/>
    <w:rsid w:val="000D2B54"/>
    <w:rsid w:val="000D2F30"/>
    <w:rsid w:val="000D332A"/>
    <w:rsid w:val="000F0639"/>
    <w:rsid w:val="000F08AB"/>
    <w:rsid w:val="000F296B"/>
    <w:rsid w:val="000F2C6B"/>
    <w:rsid w:val="000F3452"/>
    <w:rsid w:val="000F3ECC"/>
    <w:rsid w:val="000F6820"/>
    <w:rsid w:val="00103089"/>
    <w:rsid w:val="00105683"/>
    <w:rsid w:val="001075FD"/>
    <w:rsid w:val="001077A3"/>
    <w:rsid w:val="001127E3"/>
    <w:rsid w:val="001128F0"/>
    <w:rsid w:val="001132EA"/>
    <w:rsid w:val="00115074"/>
    <w:rsid w:val="00116073"/>
    <w:rsid w:val="00116AF3"/>
    <w:rsid w:val="00120CEA"/>
    <w:rsid w:val="00121DDA"/>
    <w:rsid w:val="0012540F"/>
    <w:rsid w:val="00127A78"/>
    <w:rsid w:val="00132753"/>
    <w:rsid w:val="00132A59"/>
    <w:rsid w:val="00134AD0"/>
    <w:rsid w:val="00134DDD"/>
    <w:rsid w:val="00136343"/>
    <w:rsid w:val="00140A27"/>
    <w:rsid w:val="00140EBF"/>
    <w:rsid w:val="00141732"/>
    <w:rsid w:val="00143663"/>
    <w:rsid w:val="001446BE"/>
    <w:rsid w:val="0014486F"/>
    <w:rsid w:val="001450EA"/>
    <w:rsid w:val="00152017"/>
    <w:rsid w:val="00153E0A"/>
    <w:rsid w:val="00153E52"/>
    <w:rsid w:val="00157C13"/>
    <w:rsid w:val="00160149"/>
    <w:rsid w:val="0016025C"/>
    <w:rsid w:val="00164F20"/>
    <w:rsid w:val="00166B79"/>
    <w:rsid w:val="00167B1F"/>
    <w:rsid w:val="0017032F"/>
    <w:rsid w:val="001763E5"/>
    <w:rsid w:val="00176FBB"/>
    <w:rsid w:val="00177E06"/>
    <w:rsid w:val="00180196"/>
    <w:rsid w:val="00182259"/>
    <w:rsid w:val="00184508"/>
    <w:rsid w:val="00184669"/>
    <w:rsid w:val="0018582A"/>
    <w:rsid w:val="001861EF"/>
    <w:rsid w:val="00187B01"/>
    <w:rsid w:val="00190DC2"/>
    <w:rsid w:val="0019113C"/>
    <w:rsid w:val="00191EEE"/>
    <w:rsid w:val="00192983"/>
    <w:rsid w:val="001941EE"/>
    <w:rsid w:val="00195FED"/>
    <w:rsid w:val="001A0E97"/>
    <w:rsid w:val="001A185C"/>
    <w:rsid w:val="001A23AE"/>
    <w:rsid w:val="001A2B74"/>
    <w:rsid w:val="001A34B8"/>
    <w:rsid w:val="001A4A77"/>
    <w:rsid w:val="001A541B"/>
    <w:rsid w:val="001A5ACF"/>
    <w:rsid w:val="001B01B2"/>
    <w:rsid w:val="001B0BCE"/>
    <w:rsid w:val="001B0CC7"/>
    <w:rsid w:val="001B3580"/>
    <w:rsid w:val="001B541C"/>
    <w:rsid w:val="001C2256"/>
    <w:rsid w:val="001C31C7"/>
    <w:rsid w:val="001C622C"/>
    <w:rsid w:val="001D1EF0"/>
    <w:rsid w:val="001D4BA1"/>
    <w:rsid w:val="001D4BB6"/>
    <w:rsid w:val="001D7D61"/>
    <w:rsid w:val="001E17A2"/>
    <w:rsid w:val="001E3012"/>
    <w:rsid w:val="001E31A4"/>
    <w:rsid w:val="001E53F4"/>
    <w:rsid w:val="001E66C3"/>
    <w:rsid w:val="001F0A69"/>
    <w:rsid w:val="001F0B40"/>
    <w:rsid w:val="001F24ED"/>
    <w:rsid w:val="001F3CE3"/>
    <w:rsid w:val="001F4BE8"/>
    <w:rsid w:val="001F5769"/>
    <w:rsid w:val="001F6D81"/>
    <w:rsid w:val="00200267"/>
    <w:rsid w:val="0020257B"/>
    <w:rsid w:val="00203E20"/>
    <w:rsid w:val="002048F5"/>
    <w:rsid w:val="00210BB9"/>
    <w:rsid w:val="00212121"/>
    <w:rsid w:val="00216F96"/>
    <w:rsid w:val="002248FA"/>
    <w:rsid w:val="0022549A"/>
    <w:rsid w:val="00231CC1"/>
    <w:rsid w:val="00237F40"/>
    <w:rsid w:val="002411B3"/>
    <w:rsid w:val="00241435"/>
    <w:rsid w:val="00244CD2"/>
    <w:rsid w:val="00250454"/>
    <w:rsid w:val="0025282C"/>
    <w:rsid w:val="00254C73"/>
    <w:rsid w:val="0025639D"/>
    <w:rsid w:val="00261458"/>
    <w:rsid w:val="00263AA4"/>
    <w:rsid w:val="00265A10"/>
    <w:rsid w:val="00266407"/>
    <w:rsid w:val="002679EF"/>
    <w:rsid w:val="00267ED1"/>
    <w:rsid w:val="002706B1"/>
    <w:rsid w:val="00275685"/>
    <w:rsid w:val="00281514"/>
    <w:rsid w:val="00282BC6"/>
    <w:rsid w:val="00283BDE"/>
    <w:rsid w:val="002864A7"/>
    <w:rsid w:val="0028704E"/>
    <w:rsid w:val="002872E8"/>
    <w:rsid w:val="00290F9E"/>
    <w:rsid w:val="00292E68"/>
    <w:rsid w:val="0029729A"/>
    <w:rsid w:val="002A1A0F"/>
    <w:rsid w:val="002A1E1D"/>
    <w:rsid w:val="002A1F69"/>
    <w:rsid w:val="002A2EAB"/>
    <w:rsid w:val="002A31E9"/>
    <w:rsid w:val="002A5495"/>
    <w:rsid w:val="002A58D4"/>
    <w:rsid w:val="002B0A44"/>
    <w:rsid w:val="002B0B48"/>
    <w:rsid w:val="002B25F3"/>
    <w:rsid w:val="002B29A1"/>
    <w:rsid w:val="002B4DB6"/>
    <w:rsid w:val="002B5A49"/>
    <w:rsid w:val="002B5ECF"/>
    <w:rsid w:val="002B67B6"/>
    <w:rsid w:val="002C019B"/>
    <w:rsid w:val="002C4768"/>
    <w:rsid w:val="002D3E45"/>
    <w:rsid w:val="002D47D4"/>
    <w:rsid w:val="002D4946"/>
    <w:rsid w:val="002D4FA9"/>
    <w:rsid w:val="002D610A"/>
    <w:rsid w:val="002D650C"/>
    <w:rsid w:val="002E16C8"/>
    <w:rsid w:val="002E1BEB"/>
    <w:rsid w:val="002E4DD4"/>
    <w:rsid w:val="002E564F"/>
    <w:rsid w:val="002E58DA"/>
    <w:rsid w:val="002E6CEA"/>
    <w:rsid w:val="002F0595"/>
    <w:rsid w:val="002F0BB1"/>
    <w:rsid w:val="002F2B1B"/>
    <w:rsid w:val="002F3ED6"/>
    <w:rsid w:val="002F5339"/>
    <w:rsid w:val="002F560E"/>
    <w:rsid w:val="002F64CB"/>
    <w:rsid w:val="002F77FC"/>
    <w:rsid w:val="00300CC0"/>
    <w:rsid w:val="00301F63"/>
    <w:rsid w:val="0030302C"/>
    <w:rsid w:val="00305128"/>
    <w:rsid w:val="00305742"/>
    <w:rsid w:val="003075AF"/>
    <w:rsid w:val="00310213"/>
    <w:rsid w:val="00310450"/>
    <w:rsid w:val="003113F3"/>
    <w:rsid w:val="003122B4"/>
    <w:rsid w:val="00312A7E"/>
    <w:rsid w:val="00312B8D"/>
    <w:rsid w:val="00312E9C"/>
    <w:rsid w:val="00313278"/>
    <w:rsid w:val="00313E5A"/>
    <w:rsid w:val="003162CA"/>
    <w:rsid w:val="003162FF"/>
    <w:rsid w:val="0031797E"/>
    <w:rsid w:val="00320233"/>
    <w:rsid w:val="003206FC"/>
    <w:rsid w:val="003216CD"/>
    <w:rsid w:val="003221E7"/>
    <w:rsid w:val="00324784"/>
    <w:rsid w:val="00324B57"/>
    <w:rsid w:val="003253F7"/>
    <w:rsid w:val="00325E9D"/>
    <w:rsid w:val="00327D72"/>
    <w:rsid w:val="00330B44"/>
    <w:rsid w:val="003316D6"/>
    <w:rsid w:val="00331E68"/>
    <w:rsid w:val="00332996"/>
    <w:rsid w:val="00332F9F"/>
    <w:rsid w:val="00334A4D"/>
    <w:rsid w:val="0034010D"/>
    <w:rsid w:val="00341328"/>
    <w:rsid w:val="003423A3"/>
    <w:rsid w:val="00342421"/>
    <w:rsid w:val="00343DE4"/>
    <w:rsid w:val="00347060"/>
    <w:rsid w:val="00350316"/>
    <w:rsid w:val="003504D9"/>
    <w:rsid w:val="00350587"/>
    <w:rsid w:val="00352910"/>
    <w:rsid w:val="00357792"/>
    <w:rsid w:val="00362493"/>
    <w:rsid w:val="00363B77"/>
    <w:rsid w:val="00365844"/>
    <w:rsid w:val="00367019"/>
    <w:rsid w:val="003714E4"/>
    <w:rsid w:val="00381602"/>
    <w:rsid w:val="00383CAF"/>
    <w:rsid w:val="00383E6C"/>
    <w:rsid w:val="003852C5"/>
    <w:rsid w:val="003867C2"/>
    <w:rsid w:val="00390B8E"/>
    <w:rsid w:val="00390EEF"/>
    <w:rsid w:val="00393E06"/>
    <w:rsid w:val="003953F1"/>
    <w:rsid w:val="00397B39"/>
    <w:rsid w:val="003A7695"/>
    <w:rsid w:val="003B1B42"/>
    <w:rsid w:val="003B5A85"/>
    <w:rsid w:val="003B6E11"/>
    <w:rsid w:val="003C1B4F"/>
    <w:rsid w:val="003C1C1C"/>
    <w:rsid w:val="003C545C"/>
    <w:rsid w:val="003C6B62"/>
    <w:rsid w:val="003C742D"/>
    <w:rsid w:val="003C758A"/>
    <w:rsid w:val="003C7818"/>
    <w:rsid w:val="003C7AB2"/>
    <w:rsid w:val="003D0F7B"/>
    <w:rsid w:val="003D1DC7"/>
    <w:rsid w:val="003D4328"/>
    <w:rsid w:val="003D60C2"/>
    <w:rsid w:val="003D6B7F"/>
    <w:rsid w:val="003D71EC"/>
    <w:rsid w:val="003D7ECE"/>
    <w:rsid w:val="003E022E"/>
    <w:rsid w:val="003E2D51"/>
    <w:rsid w:val="003E3582"/>
    <w:rsid w:val="003E3E62"/>
    <w:rsid w:val="003E4C4B"/>
    <w:rsid w:val="003E6E18"/>
    <w:rsid w:val="003E77F7"/>
    <w:rsid w:val="003E7BFE"/>
    <w:rsid w:val="003F0D04"/>
    <w:rsid w:val="003F20D1"/>
    <w:rsid w:val="003F6E2E"/>
    <w:rsid w:val="00400023"/>
    <w:rsid w:val="004008B2"/>
    <w:rsid w:val="00403D57"/>
    <w:rsid w:val="0040584F"/>
    <w:rsid w:val="00405E41"/>
    <w:rsid w:val="00406E68"/>
    <w:rsid w:val="004078C7"/>
    <w:rsid w:val="004110FF"/>
    <w:rsid w:val="004131F4"/>
    <w:rsid w:val="00415A97"/>
    <w:rsid w:val="0041691E"/>
    <w:rsid w:val="00417275"/>
    <w:rsid w:val="004204C8"/>
    <w:rsid w:val="0042177B"/>
    <w:rsid w:val="00422A76"/>
    <w:rsid w:val="00422DAE"/>
    <w:rsid w:val="0042369B"/>
    <w:rsid w:val="00423740"/>
    <w:rsid w:val="00425AC3"/>
    <w:rsid w:val="004318C4"/>
    <w:rsid w:val="00435FC8"/>
    <w:rsid w:val="00436A19"/>
    <w:rsid w:val="00436C4F"/>
    <w:rsid w:val="00440A3D"/>
    <w:rsid w:val="00443273"/>
    <w:rsid w:val="0044392F"/>
    <w:rsid w:val="00444F96"/>
    <w:rsid w:val="00445901"/>
    <w:rsid w:val="00445E5A"/>
    <w:rsid w:val="00446C88"/>
    <w:rsid w:val="00446FD1"/>
    <w:rsid w:val="00450EB5"/>
    <w:rsid w:val="00455A72"/>
    <w:rsid w:val="00455DE7"/>
    <w:rsid w:val="00457776"/>
    <w:rsid w:val="00460ABD"/>
    <w:rsid w:val="00460F10"/>
    <w:rsid w:val="00462C8C"/>
    <w:rsid w:val="00463EB4"/>
    <w:rsid w:val="004701F2"/>
    <w:rsid w:val="00471EAA"/>
    <w:rsid w:val="00472324"/>
    <w:rsid w:val="0047325B"/>
    <w:rsid w:val="00473A3A"/>
    <w:rsid w:val="00473AD0"/>
    <w:rsid w:val="0048064B"/>
    <w:rsid w:val="004839A2"/>
    <w:rsid w:val="00485376"/>
    <w:rsid w:val="00485D18"/>
    <w:rsid w:val="004865BA"/>
    <w:rsid w:val="00493E7B"/>
    <w:rsid w:val="0049438F"/>
    <w:rsid w:val="00495D87"/>
    <w:rsid w:val="004A3018"/>
    <w:rsid w:val="004A336C"/>
    <w:rsid w:val="004A33B2"/>
    <w:rsid w:val="004A4268"/>
    <w:rsid w:val="004A594B"/>
    <w:rsid w:val="004B1CCB"/>
    <w:rsid w:val="004B277F"/>
    <w:rsid w:val="004B34DB"/>
    <w:rsid w:val="004B3857"/>
    <w:rsid w:val="004B4935"/>
    <w:rsid w:val="004B4DCA"/>
    <w:rsid w:val="004B5390"/>
    <w:rsid w:val="004B54A9"/>
    <w:rsid w:val="004B6DC6"/>
    <w:rsid w:val="004B7455"/>
    <w:rsid w:val="004C0EAB"/>
    <w:rsid w:val="004C156C"/>
    <w:rsid w:val="004C1AA7"/>
    <w:rsid w:val="004C2A93"/>
    <w:rsid w:val="004C2B97"/>
    <w:rsid w:val="004C3452"/>
    <w:rsid w:val="004C37DA"/>
    <w:rsid w:val="004C3AFF"/>
    <w:rsid w:val="004C5EAB"/>
    <w:rsid w:val="004C6056"/>
    <w:rsid w:val="004C6B5D"/>
    <w:rsid w:val="004C7A98"/>
    <w:rsid w:val="004C7F2A"/>
    <w:rsid w:val="004D067B"/>
    <w:rsid w:val="004D0852"/>
    <w:rsid w:val="004D31F9"/>
    <w:rsid w:val="004D4756"/>
    <w:rsid w:val="004D516B"/>
    <w:rsid w:val="004D6896"/>
    <w:rsid w:val="004E313B"/>
    <w:rsid w:val="004E5A75"/>
    <w:rsid w:val="004F03B7"/>
    <w:rsid w:val="004F0C8A"/>
    <w:rsid w:val="004F240A"/>
    <w:rsid w:val="004F52D8"/>
    <w:rsid w:val="004F5E56"/>
    <w:rsid w:val="00500264"/>
    <w:rsid w:val="00500AC8"/>
    <w:rsid w:val="00501CE2"/>
    <w:rsid w:val="00506858"/>
    <w:rsid w:val="005068CC"/>
    <w:rsid w:val="00507B1B"/>
    <w:rsid w:val="0051030C"/>
    <w:rsid w:val="00510D34"/>
    <w:rsid w:val="005133DB"/>
    <w:rsid w:val="00515A16"/>
    <w:rsid w:val="005201C2"/>
    <w:rsid w:val="00524399"/>
    <w:rsid w:val="0052580E"/>
    <w:rsid w:val="00525AD6"/>
    <w:rsid w:val="00531DB0"/>
    <w:rsid w:val="00534D5D"/>
    <w:rsid w:val="005355B8"/>
    <w:rsid w:val="00537232"/>
    <w:rsid w:val="00540290"/>
    <w:rsid w:val="00540B19"/>
    <w:rsid w:val="0054123A"/>
    <w:rsid w:val="005441BC"/>
    <w:rsid w:val="00547649"/>
    <w:rsid w:val="00554B4A"/>
    <w:rsid w:val="0055698B"/>
    <w:rsid w:val="0055730E"/>
    <w:rsid w:val="00557A27"/>
    <w:rsid w:val="00557C48"/>
    <w:rsid w:val="00557DB9"/>
    <w:rsid w:val="00557E4F"/>
    <w:rsid w:val="00562148"/>
    <w:rsid w:val="00563DC0"/>
    <w:rsid w:val="0056569B"/>
    <w:rsid w:val="0057006F"/>
    <w:rsid w:val="00571734"/>
    <w:rsid w:val="0057356F"/>
    <w:rsid w:val="00575B74"/>
    <w:rsid w:val="00576A4C"/>
    <w:rsid w:val="0057796E"/>
    <w:rsid w:val="00577B5D"/>
    <w:rsid w:val="005834F7"/>
    <w:rsid w:val="00583997"/>
    <w:rsid w:val="0058470E"/>
    <w:rsid w:val="005859FE"/>
    <w:rsid w:val="005864B5"/>
    <w:rsid w:val="00586CF2"/>
    <w:rsid w:val="00587FD5"/>
    <w:rsid w:val="005902F0"/>
    <w:rsid w:val="005909E3"/>
    <w:rsid w:val="005915FD"/>
    <w:rsid w:val="0059217F"/>
    <w:rsid w:val="00595C4A"/>
    <w:rsid w:val="0059719B"/>
    <w:rsid w:val="00597F07"/>
    <w:rsid w:val="005A008B"/>
    <w:rsid w:val="005A0AAC"/>
    <w:rsid w:val="005A0D5E"/>
    <w:rsid w:val="005A128C"/>
    <w:rsid w:val="005A1EBE"/>
    <w:rsid w:val="005A2203"/>
    <w:rsid w:val="005A617D"/>
    <w:rsid w:val="005A7315"/>
    <w:rsid w:val="005A7CDD"/>
    <w:rsid w:val="005B0356"/>
    <w:rsid w:val="005B311A"/>
    <w:rsid w:val="005B3F64"/>
    <w:rsid w:val="005B41A6"/>
    <w:rsid w:val="005C43D2"/>
    <w:rsid w:val="005C6A3A"/>
    <w:rsid w:val="005C7E3C"/>
    <w:rsid w:val="005D2339"/>
    <w:rsid w:val="005D2BC7"/>
    <w:rsid w:val="005D6009"/>
    <w:rsid w:val="005E026F"/>
    <w:rsid w:val="005E088A"/>
    <w:rsid w:val="005E0DA9"/>
    <w:rsid w:val="005E4920"/>
    <w:rsid w:val="005F3A38"/>
    <w:rsid w:val="005F3B89"/>
    <w:rsid w:val="005F790F"/>
    <w:rsid w:val="006010DA"/>
    <w:rsid w:val="00603152"/>
    <w:rsid w:val="006038F3"/>
    <w:rsid w:val="00603922"/>
    <w:rsid w:val="00605114"/>
    <w:rsid w:val="00605B4A"/>
    <w:rsid w:val="006109EC"/>
    <w:rsid w:val="00615C3D"/>
    <w:rsid w:val="00616278"/>
    <w:rsid w:val="006167CA"/>
    <w:rsid w:val="00620433"/>
    <w:rsid w:val="00620837"/>
    <w:rsid w:val="00620B95"/>
    <w:rsid w:val="006224E0"/>
    <w:rsid w:val="00623EB3"/>
    <w:rsid w:val="00624C65"/>
    <w:rsid w:val="00624F64"/>
    <w:rsid w:val="00625105"/>
    <w:rsid w:val="0063162D"/>
    <w:rsid w:val="00634F69"/>
    <w:rsid w:val="006376F7"/>
    <w:rsid w:val="0064092B"/>
    <w:rsid w:val="00641333"/>
    <w:rsid w:val="0064247C"/>
    <w:rsid w:val="00646A01"/>
    <w:rsid w:val="006514B1"/>
    <w:rsid w:val="006516AC"/>
    <w:rsid w:val="006522D4"/>
    <w:rsid w:val="0065537C"/>
    <w:rsid w:val="00655699"/>
    <w:rsid w:val="00656143"/>
    <w:rsid w:val="00657468"/>
    <w:rsid w:val="00661253"/>
    <w:rsid w:val="00661A61"/>
    <w:rsid w:val="00661BA4"/>
    <w:rsid w:val="00662614"/>
    <w:rsid w:val="00665349"/>
    <w:rsid w:val="00667FB5"/>
    <w:rsid w:val="006701F8"/>
    <w:rsid w:val="00672919"/>
    <w:rsid w:val="00674D90"/>
    <w:rsid w:val="00680BA7"/>
    <w:rsid w:val="00681754"/>
    <w:rsid w:val="00681ADD"/>
    <w:rsid w:val="00684D93"/>
    <w:rsid w:val="006855C9"/>
    <w:rsid w:val="00685CA2"/>
    <w:rsid w:val="00685CD8"/>
    <w:rsid w:val="00687418"/>
    <w:rsid w:val="00687DF2"/>
    <w:rsid w:val="00690D14"/>
    <w:rsid w:val="00691E9C"/>
    <w:rsid w:val="00691EC7"/>
    <w:rsid w:val="0069527E"/>
    <w:rsid w:val="00696990"/>
    <w:rsid w:val="00697D67"/>
    <w:rsid w:val="006A4FA8"/>
    <w:rsid w:val="006A71EA"/>
    <w:rsid w:val="006A7F1E"/>
    <w:rsid w:val="006B5E8F"/>
    <w:rsid w:val="006B633E"/>
    <w:rsid w:val="006B67BA"/>
    <w:rsid w:val="006C0646"/>
    <w:rsid w:val="006C1F8B"/>
    <w:rsid w:val="006C2671"/>
    <w:rsid w:val="006C4B0A"/>
    <w:rsid w:val="006C60E1"/>
    <w:rsid w:val="006C7B28"/>
    <w:rsid w:val="006D0738"/>
    <w:rsid w:val="006D2267"/>
    <w:rsid w:val="006D25C3"/>
    <w:rsid w:val="006D2FEC"/>
    <w:rsid w:val="006D323D"/>
    <w:rsid w:val="006D48CA"/>
    <w:rsid w:val="006D4E63"/>
    <w:rsid w:val="006D60B1"/>
    <w:rsid w:val="006E1E13"/>
    <w:rsid w:val="006E3657"/>
    <w:rsid w:val="006E44A3"/>
    <w:rsid w:val="006E5764"/>
    <w:rsid w:val="006E5CDB"/>
    <w:rsid w:val="006E623C"/>
    <w:rsid w:val="006E6C31"/>
    <w:rsid w:val="006E7F3C"/>
    <w:rsid w:val="006E7F8F"/>
    <w:rsid w:val="006F060F"/>
    <w:rsid w:val="006F3AF8"/>
    <w:rsid w:val="006F69C3"/>
    <w:rsid w:val="006F7EF6"/>
    <w:rsid w:val="00700D9F"/>
    <w:rsid w:val="0070332F"/>
    <w:rsid w:val="007049F1"/>
    <w:rsid w:val="0070512E"/>
    <w:rsid w:val="00705542"/>
    <w:rsid w:val="00705FD4"/>
    <w:rsid w:val="0071094A"/>
    <w:rsid w:val="00710FB7"/>
    <w:rsid w:val="00712147"/>
    <w:rsid w:val="00715AA1"/>
    <w:rsid w:val="00716B71"/>
    <w:rsid w:val="00720E6C"/>
    <w:rsid w:val="007214B7"/>
    <w:rsid w:val="00722925"/>
    <w:rsid w:val="0072459E"/>
    <w:rsid w:val="00726EBB"/>
    <w:rsid w:val="007351D6"/>
    <w:rsid w:val="00736864"/>
    <w:rsid w:val="00737408"/>
    <w:rsid w:val="00740E1B"/>
    <w:rsid w:val="007434C9"/>
    <w:rsid w:val="00744F91"/>
    <w:rsid w:val="00753A40"/>
    <w:rsid w:val="00754945"/>
    <w:rsid w:val="00760390"/>
    <w:rsid w:val="007624BB"/>
    <w:rsid w:val="00763DCB"/>
    <w:rsid w:val="0076456D"/>
    <w:rsid w:val="00764B91"/>
    <w:rsid w:val="00766FF7"/>
    <w:rsid w:val="007702A0"/>
    <w:rsid w:val="007732E9"/>
    <w:rsid w:val="0077399E"/>
    <w:rsid w:val="0077681F"/>
    <w:rsid w:val="00780C57"/>
    <w:rsid w:val="00780FBA"/>
    <w:rsid w:val="00781EF6"/>
    <w:rsid w:val="0078267F"/>
    <w:rsid w:val="007835A5"/>
    <w:rsid w:val="00784E27"/>
    <w:rsid w:val="007857BD"/>
    <w:rsid w:val="007863C8"/>
    <w:rsid w:val="00790623"/>
    <w:rsid w:val="00790655"/>
    <w:rsid w:val="007909C9"/>
    <w:rsid w:val="00793FDE"/>
    <w:rsid w:val="007940D8"/>
    <w:rsid w:val="00794A91"/>
    <w:rsid w:val="007952D3"/>
    <w:rsid w:val="0079646C"/>
    <w:rsid w:val="00796E4C"/>
    <w:rsid w:val="007A1C6B"/>
    <w:rsid w:val="007A24E5"/>
    <w:rsid w:val="007A318F"/>
    <w:rsid w:val="007A4890"/>
    <w:rsid w:val="007A5815"/>
    <w:rsid w:val="007A5E3B"/>
    <w:rsid w:val="007B00C7"/>
    <w:rsid w:val="007B0884"/>
    <w:rsid w:val="007B72D3"/>
    <w:rsid w:val="007B7A29"/>
    <w:rsid w:val="007C17ED"/>
    <w:rsid w:val="007C4113"/>
    <w:rsid w:val="007C5A17"/>
    <w:rsid w:val="007C6117"/>
    <w:rsid w:val="007D044A"/>
    <w:rsid w:val="007D243F"/>
    <w:rsid w:val="007D3A22"/>
    <w:rsid w:val="007D4ABD"/>
    <w:rsid w:val="007D5474"/>
    <w:rsid w:val="007D563E"/>
    <w:rsid w:val="007D5935"/>
    <w:rsid w:val="007D6056"/>
    <w:rsid w:val="007E037F"/>
    <w:rsid w:val="007E0424"/>
    <w:rsid w:val="007E0CC9"/>
    <w:rsid w:val="007E1F85"/>
    <w:rsid w:val="007E404B"/>
    <w:rsid w:val="007E44FA"/>
    <w:rsid w:val="007E5C32"/>
    <w:rsid w:val="007E5D7F"/>
    <w:rsid w:val="007E711A"/>
    <w:rsid w:val="007F0327"/>
    <w:rsid w:val="007F0371"/>
    <w:rsid w:val="007F24E4"/>
    <w:rsid w:val="007F2EB7"/>
    <w:rsid w:val="007F3299"/>
    <w:rsid w:val="007F606C"/>
    <w:rsid w:val="007F750F"/>
    <w:rsid w:val="008015F8"/>
    <w:rsid w:val="00802385"/>
    <w:rsid w:val="008029DF"/>
    <w:rsid w:val="00803274"/>
    <w:rsid w:val="00803C98"/>
    <w:rsid w:val="00804246"/>
    <w:rsid w:val="008043A4"/>
    <w:rsid w:val="00806C2B"/>
    <w:rsid w:val="008100B2"/>
    <w:rsid w:val="008107D8"/>
    <w:rsid w:val="0081258E"/>
    <w:rsid w:val="008149BF"/>
    <w:rsid w:val="008152F2"/>
    <w:rsid w:val="0081733F"/>
    <w:rsid w:val="0081777A"/>
    <w:rsid w:val="00820656"/>
    <w:rsid w:val="00821D1A"/>
    <w:rsid w:val="008245AD"/>
    <w:rsid w:val="00824B5F"/>
    <w:rsid w:val="00825FBC"/>
    <w:rsid w:val="0083095A"/>
    <w:rsid w:val="00831263"/>
    <w:rsid w:val="00831336"/>
    <w:rsid w:val="00831540"/>
    <w:rsid w:val="00835E98"/>
    <w:rsid w:val="00836FE1"/>
    <w:rsid w:val="00837DB2"/>
    <w:rsid w:val="008448F7"/>
    <w:rsid w:val="00850EBA"/>
    <w:rsid w:val="00855968"/>
    <w:rsid w:val="00856000"/>
    <w:rsid w:val="008600AE"/>
    <w:rsid w:val="008608E9"/>
    <w:rsid w:val="00863124"/>
    <w:rsid w:val="00865179"/>
    <w:rsid w:val="00865580"/>
    <w:rsid w:val="0087129B"/>
    <w:rsid w:val="00872116"/>
    <w:rsid w:val="00874BCE"/>
    <w:rsid w:val="008770BE"/>
    <w:rsid w:val="008774AE"/>
    <w:rsid w:val="00877D5E"/>
    <w:rsid w:val="00890CA9"/>
    <w:rsid w:val="00891201"/>
    <w:rsid w:val="00892509"/>
    <w:rsid w:val="00892AB6"/>
    <w:rsid w:val="008935FD"/>
    <w:rsid w:val="00894B90"/>
    <w:rsid w:val="00896AA2"/>
    <w:rsid w:val="008A0724"/>
    <w:rsid w:val="008A1282"/>
    <w:rsid w:val="008A210A"/>
    <w:rsid w:val="008A27F2"/>
    <w:rsid w:val="008A4B3F"/>
    <w:rsid w:val="008A5AFB"/>
    <w:rsid w:val="008B21EF"/>
    <w:rsid w:val="008B3748"/>
    <w:rsid w:val="008B3787"/>
    <w:rsid w:val="008B3B0C"/>
    <w:rsid w:val="008B68B2"/>
    <w:rsid w:val="008B71D2"/>
    <w:rsid w:val="008C5BC9"/>
    <w:rsid w:val="008D0B85"/>
    <w:rsid w:val="008E2FED"/>
    <w:rsid w:val="008E3551"/>
    <w:rsid w:val="008E4CD1"/>
    <w:rsid w:val="008E4F57"/>
    <w:rsid w:val="008F0E4A"/>
    <w:rsid w:val="008F15C0"/>
    <w:rsid w:val="008F2B41"/>
    <w:rsid w:val="008F2E8B"/>
    <w:rsid w:val="008F2F55"/>
    <w:rsid w:val="008F369E"/>
    <w:rsid w:val="008F5B0D"/>
    <w:rsid w:val="008F6550"/>
    <w:rsid w:val="008F6EEF"/>
    <w:rsid w:val="008F7239"/>
    <w:rsid w:val="00900E17"/>
    <w:rsid w:val="00901B21"/>
    <w:rsid w:val="00901F99"/>
    <w:rsid w:val="00902136"/>
    <w:rsid w:val="0090292D"/>
    <w:rsid w:val="00904D36"/>
    <w:rsid w:val="009059DC"/>
    <w:rsid w:val="00906205"/>
    <w:rsid w:val="0091190E"/>
    <w:rsid w:val="009119BE"/>
    <w:rsid w:val="00916F54"/>
    <w:rsid w:val="00917390"/>
    <w:rsid w:val="00917684"/>
    <w:rsid w:val="00921115"/>
    <w:rsid w:val="00921730"/>
    <w:rsid w:val="00925792"/>
    <w:rsid w:val="009302ED"/>
    <w:rsid w:val="00934B94"/>
    <w:rsid w:val="00936146"/>
    <w:rsid w:val="00937C97"/>
    <w:rsid w:val="009400DD"/>
    <w:rsid w:val="0094187A"/>
    <w:rsid w:val="00942DEC"/>
    <w:rsid w:val="00942F6D"/>
    <w:rsid w:val="0094361A"/>
    <w:rsid w:val="00944A23"/>
    <w:rsid w:val="00945B1F"/>
    <w:rsid w:val="00951789"/>
    <w:rsid w:val="00954A5B"/>
    <w:rsid w:val="00954E5A"/>
    <w:rsid w:val="00954ED9"/>
    <w:rsid w:val="00955852"/>
    <w:rsid w:val="00960313"/>
    <w:rsid w:val="009628E0"/>
    <w:rsid w:val="00962918"/>
    <w:rsid w:val="00962C26"/>
    <w:rsid w:val="00962F3D"/>
    <w:rsid w:val="009645DC"/>
    <w:rsid w:val="00967742"/>
    <w:rsid w:val="0096777F"/>
    <w:rsid w:val="00971D87"/>
    <w:rsid w:val="009732E0"/>
    <w:rsid w:val="009734B3"/>
    <w:rsid w:val="009740A3"/>
    <w:rsid w:val="009742E4"/>
    <w:rsid w:val="009777B3"/>
    <w:rsid w:val="00984C4B"/>
    <w:rsid w:val="00986123"/>
    <w:rsid w:val="00986E00"/>
    <w:rsid w:val="009874B7"/>
    <w:rsid w:val="00992D2B"/>
    <w:rsid w:val="00994F7F"/>
    <w:rsid w:val="0099594A"/>
    <w:rsid w:val="009959B4"/>
    <w:rsid w:val="00995AB5"/>
    <w:rsid w:val="009972DF"/>
    <w:rsid w:val="00997ABA"/>
    <w:rsid w:val="00997FE7"/>
    <w:rsid w:val="009A2F56"/>
    <w:rsid w:val="009B28D4"/>
    <w:rsid w:val="009B3021"/>
    <w:rsid w:val="009B410F"/>
    <w:rsid w:val="009B4C1E"/>
    <w:rsid w:val="009C09FA"/>
    <w:rsid w:val="009C0BE2"/>
    <w:rsid w:val="009C0FB2"/>
    <w:rsid w:val="009C27DD"/>
    <w:rsid w:val="009C3238"/>
    <w:rsid w:val="009C4407"/>
    <w:rsid w:val="009C4E62"/>
    <w:rsid w:val="009C7B63"/>
    <w:rsid w:val="009D02C5"/>
    <w:rsid w:val="009D1DC9"/>
    <w:rsid w:val="009D227D"/>
    <w:rsid w:val="009D3DB4"/>
    <w:rsid w:val="009D4A04"/>
    <w:rsid w:val="009D5A72"/>
    <w:rsid w:val="009E245B"/>
    <w:rsid w:val="009E610C"/>
    <w:rsid w:val="009F0070"/>
    <w:rsid w:val="009F1FAC"/>
    <w:rsid w:val="009F31B7"/>
    <w:rsid w:val="00A03F78"/>
    <w:rsid w:val="00A043B0"/>
    <w:rsid w:val="00A05B9C"/>
    <w:rsid w:val="00A06A3E"/>
    <w:rsid w:val="00A10831"/>
    <w:rsid w:val="00A109E5"/>
    <w:rsid w:val="00A118DC"/>
    <w:rsid w:val="00A15396"/>
    <w:rsid w:val="00A156DA"/>
    <w:rsid w:val="00A16D69"/>
    <w:rsid w:val="00A20909"/>
    <w:rsid w:val="00A27C78"/>
    <w:rsid w:val="00A308C7"/>
    <w:rsid w:val="00A31FA9"/>
    <w:rsid w:val="00A35183"/>
    <w:rsid w:val="00A35DF4"/>
    <w:rsid w:val="00A36111"/>
    <w:rsid w:val="00A3678C"/>
    <w:rsid w:val="00A369D5"/>
    <w:rsid w:val="00A37378"/>
    <w:rsid w:val="00A41095"/>
    <w:rsid w:val="00A43B9A"/>
    <w:rsid w:val="00A43DCD"/>
    <w:rsid w:val="00A44659"/>
    <w:rsid w:val="00A45FB5"/>
    <w:rsid w:val="00A467BE"/>
    <w:rsid w:val="00A46FE7"/>
    <w:rsid w:val="00A47F23"/>
    <w:rsid w:val="00A50DC9"/>
    <w:rsid w:val="00A52641"/>
    <w:rsid w:val="00A5463D"/>
    <w:rsid w:val="00A553BB"/>
    <w:rsid w:val="00A55BCD"/>
    <w:rsid w:val="00A55BFF"/>
    <w:rsid w:val="00A601FC"/>
    <w:rsid w:val="00A613F2"/>
    <w:rsid w:val="00A614EE"/>
    <w:rsid w:val="00A62F24"/>
    <w:rsid w:val="00A65F1D"/>
    <w:rsid w:val="00A70367"/>
    <w:rsid w:val="00A74B32"/>
    <w:rsid w:val="00A74D87"/>
    <w:rsid w:val="00A75C23"/>
    <w:rsid w:val="00A75C3B"/>
    <w:rsid w:val="00A81DE5"/>
    <w:rsid w:val="00A8333B"/>
    <w:rsid w:val="00A85EEE"/>
    <w:rsid w:val="00A902E1"/>
    <w:rsid w:val="00A92A57"/>
    <w:rsid w:val="00A931CF"/>
    <w:rsid w:val="00AA3865"/>
    <w:rsid w:val="00AA71E2"/>
    <w:rsid w:val="00AB0FDB"/>
    <w:rsid w:val="00AB32E4"/>
    <w:rsid w:val="00AB41EE"/>
    <w:rsid w:val="00AB5428"/>
    <w:rsid w:val="00AC0FDF"/>
    <w:rsid w:val="00AC1A9E"/>
    <w:rsid w:val="00AC1C45"/>
    <w:rsid w:val="00AC3D7C"/>
    <w:rsid w:val="00AC4CD6"/>
    <w:rsid w:val="00AC59B8"/>
    <w:rsid w:val="00AD2F03"/>
    <w:rsid w:val="00AD344B"/>
    <w:rsid w:val="00AD4A4E"/>
    <w:rsid w:val="00AD552A"/>
    <w:rsid w:val="00AE03B1"/>
    <w:rsid w:val="00AE0D02"/>
    <w:rsid w:val="00AE23D2"/>
    <w:rsid w:val="00AE2BC9"/>
    <w:rsid w:val="00AE3556"/>
    <w:rsid w:val="00AE3816"/>
    <w:rsid w:val="00AE564E"/>
    <w:rsid w:val="00AF462A"/>
    <w:rsid w:val="00AF72ED"/>
    <w:rsid w:val="00AF7590"/>
    <w:rsid w:val="00AF7F09"/>
    <w:rsid w:val="00B01D34"/>
    <w:rsid w:val="00B05EFC"/>
    <w:rsid w:val="00B071D3"/>
    <w:rsid w:val="00B072EB"/>
    <w:rsid w:val="00B07BB0"/>
    <w:rsid w:val="00B07F07"/>
    <w:rsid w:val="00B10B55"/>
    <w:rsid w:val="00B1154D"/>
    <w:rsid w:val="00B115B8"/>
    <w:rsid w:val="00B12D04"/>
    <w:rsid w:val="00B17172"/>
    <w:rsid w:val="00B178CD"/>
    <w:rsid w:val="00B32403"/>
    <w:rsid w:val="00B343DD"/>
    <w:rsid w:val="00B357C2"/>
    <w:rsid w:val="00B36412"/>
    <w:rsid w:val="00B37342"/>
    <w:rsid w:val="00B42723"/>
    <w:rsid w:val="00B428EC"/>
    <w:rsid w:val="00B44051"/>
    <w:rsid w:val="00B447BC"/>
    <w:rsid w:val="00B45331"/>
    <w:rsid w:val="00B4557C"/>
    <w:rsid w:val="00B46C7F"/>
    <w:rsid w:val="00B56436"/>
    <w:rsid w:val="00B57C01"/>
    <w:rsid w:val="00B602E5"/>
    <w:rsid w:val="00B60A58"/>
    <w:rsid w:val="00B60D93"/>
    <w:rsid w:val="00B615D5"/>
    <w:rsid w:val="00B623C3"/>
    <w:rsid w:val="00B62F9B"/>
    <w:rsid w:val="00B631A2"/>
    <w:rsid w:val="00B64EB2"/>
    <w:rsid w:val="00B65B6F"/>
    <w:rsid w:val="00B65BC7"/>
    <w:rsid w:val="00B7202A"/>
    <w:rsid w:val="00B77E43"/>
    <w:rsid w:val="00B8170B"/>
    <w:rsid w:val="00B825CA"/>
    <w:rsid w:val="00B8282C"/>
    <w:rsid w:val="00B8654F"/>
    <w:rsid w:val="00B90790"/>
    <w:rsid w:val="00B908E2"/>
    <w:rsid w:val="00B92C60"/>
    <w:rsid w:val="00B95221"/>
    <w:rsid w:val="00B96047"/>
    <w:rsid w:val="00BA0427"/>
    <w:rsid w:val="00BA1979"/>
    <w:rsid w:val="00BA1CFA"/>
    <w:rsid w:val="00BA211C"/>
    <w:rsid w:val="00BA3D6E"/>
    <w:rsid w:val="00BA4BF3"/>
    <w:rsid w:val="00BA5037"/>
    <w:rsid w:val="00BA673B"/>
    <w:rsid w:val="00BA6860"/>
    <w:rsid w:val="00BA7E26"/>
    <w:rsid w:val="00BB0ACF"/>
    <w:rsid w:val="00BB18BB"/>
    <w:rsid w:val="00BB1DF4"/>
    <w:rsid w:val="00BB226B"/>
    <w:rsid w:val="00BB2D28"/>
    <w:rsid w:val="00BB4425"/>
    <w:rsid w:val="00BB47FE"/>
    <w:rsid w:val="00BB60F7"/>
    <w:rsid w:val="00BB64A2"/>
    <w:rsid w:val="00BB64F5"/>
    <w:rsid w:val="00BB6D55"/>
    <w:rsid w:val="00BB6E21"/>
    <w:rsid w:val="00BB7EC6"/>
    <w:rsid w:val="00BC67F9"/>
    <w:rsid w:val="00BC6C2C"/>
    <w:rsid w:val="00BC7FAA"/>
    <w:rsid w:val="00BD2DB1"/>
    <w:rsid w:val="00BD2E4B"/>
    <w:rsid w:val="00BD33A2"/>
    <w:rsid w:val="00BD34DD"/>
    <w:rsid w:val="00BD38B1"/>
    <w:rsid w:val="00BD3F25"/>
    <w:rsid w:val="00BD5420"/>
    <w:rsid w:val="00BD618A"/>
    <w:rsid w:val="00BD6782"/>
    <w:rsid w:val="00BD7E76"/>
    <w:rsid w:val="00BE0779"/>
    <w:rsid w:val="00BE110C"/>
    <w:rsid w:val="00BE2725"/>
    <w:rsid w:val="00BE795C"/>
    <w:rsid w:val="00BF0DFC"/>
    <w:rsid w:val="00BF34BC"/>
    <w:rsid w:val="00BF4969"/>
    <w:rsid w:val="00BF4B0A"/>
    <w:rsid w:val="00BF5A22"/>
    <w:rsid w:val="00BF7849"/>
    <w:rsid w:val="00BF7B9C"/>
    <w:rsid w:val="00C05C47"/>
    <w:rsid w:val="00C06ACE"/>
    <w:rsid w:val="00C06AD6"/>
    <w:rsid w:val="00C07221"/>
    <w:rsid w:val="00C23088"/>
    <w:rsid w:val="00C2398A"/>
    <w:rsid w:val="00C239A5"/>
    <w:rsid w:val="00C24087"/>
    <w:rsid w:val="00C25514"/>
    <w:rsid w:val="00C316FD"/>
    <w:rsid w:val="00C3262E"/>
    <w:rsid w:val="00C3361A"/>
    <w:rsid w:val="00C3419B"/>
    <w:rsid w:val="00C34BEC"/>
    <w:rsid w:val="00C36FA4"/>
    <w:rsid w:val="00C37170"/>
    <w:rsid w:val="00C37D16"/>
    <w:rsid w:val="00C43AFA"/>
    <w:rsid w:val="00C43B04"/>
    <w:rsid w:val="00C44885"/>
    <w:rsid w:val="00C452B7"/>
    <w:rsid w:val="00C46F9F"/>
    <w:rsid w:val="00C50AC8"/>
    <w:rsid w:val="00C5172D"/>
    <w:rsid w:val="00C52735"/>
    <w:rsid w:val="00C52AFB"/>
    <w:rsid w:val="00C61F5B"/>
    <w:rsid w:val="00C64692"/>
    <w:rsid w:val="00C6562B"/>
    <w:rsid w:val="00C65B59"/>
    <w:rsid w:val="00C660C7"/>
    <w:rsid w:val="00C71559"/>
    <w:rsid w:val="00C75AA1"/>
    <w:rsid w:val="00C83E85"/>
    <w:rsid w:val="00C84C09"/>
    <w:rsid w:val="00C86AFB"/>
    <w:rsid w:val="00C86E97"/>
    <w:rsid w:val="00C9096E"/>
    <w:rsid w:val="00C91FEB"/>
    <w:rsid w:val="00C96DF4"/>
    <w:rsid w:val="00CA149E"/>
    <w:rsid w:val="00CA1C43"/>
    <w:rsid w:val="00CA1F18"/>
    <w:rsid w:val="00CA317F"/>
    <w:rsid w:val="00CB191B"/>
    <w:rsid w:val="00CB311F"/>
    <w:rsid w:val="00CC18A3"/>
    <w:rsid w:val="00CC1A2C"/>
    <w:rsid w:val="00CC1D41"/>
    <w:rsid w:val="00CD31D5"/>
    <w:rsid w:val="00CE0D5C"/>
    <w:rsid w:val="00CE0F20"/>
    <w:rsid w:val="00CE1491"/>
    <w:rsid w:val="00CE2820"/>
    <w:rsid w:val="00CE2D00"/>
    <w:rsid w:val="00CE3851"/>
    <w:rsid w:val="00CE4383"/>
    <w:rsid w:val="00CE48A6"/>
    <w:rsid w:val="00CE5201"/>
    <w:rsid w:val="00CF025A"/>
    <w:rsid w:val="00CF1B32"/>
    <w:rsid w:val="00CF2C57"/>
    <w:rsid w:val="00CF3D5F"/>
    <w:rsid w:val="00D0528B"/>
    <w:rsid w:val="00D05424"/>
    <w:rsid w:val="00D05D4E"/>
    <w:rsid w:val="00D0652E"/>
    <w:rsid w:val="00D06D83"/>
    <w:rsid w:val="00D15590"/>
    <w:rsid w:val="00D1570B"/>
    <w:rsid w:val="00D20D65"/>
    <w:rsid w:val="00D212F8"/>
    <w:rsid w:val="00D21945"/>
    <w:rsid w:val="00D21AC3"/>
    <w:rsid w:val="00D21DF5"/>
    <w:rsid w:val="00D2661D"/>
    <w:rsid w:val="00D272C0"/>
    <w:rsid w:val="00D31171"/>
    <w:rsid w:val="00D319F5"/>
    <w:rsid w:val="00D31C6E"/>
    <w:rsid w:val="00D33C68"/>
    <w:rsid w:val="00D355EB"/>
    <w:rsid w:val="00D36129"/>
    <w:rsid w:val="00D368DF"/>
    <w:rsid w:val="00D402C3"/>
    <w:rsid w:val="00D409A6"/>
    <w:rsid w:val="00D41604"/>
    <w:rsid w:val="00D41CBC"/>
    <w:rsid w:val="00D4346E"/>
    <w:rsid w:val="00D44806"/>
    <w:rsid w:val="00D45F16"/>
    <w:rsid w:val="00D46F88"/>
    <w:rsid w:val="00D473C2"/>
    <w:rsid w:val="00D479EA"/>
    <w:rsid w:val="00D5165D"/>
    <w:rsid w:val="00D5329D"/>
    <w:rsid w:val="00D53BEE"/>
    <w:rsid w:val="00D54D38"/>
    <w:rsid w:val="00D56043"/>
    <w:rsid w:val="00D63A33"/>
    <w:rsid w:val="00D63A6F"/>
    <w:rsid w:val="00D653BE"/>
    <w:rsid w:val="00D66D01"/>
    <w:rsid w:val="00D66F32"/>
    <w:rsid w:val="00D71968"/>
    <w:rsid w:val="00D729DB"/>
    <w:rsid w:val="00D735AD"/>
    <w:rsid w:val="00D76685"/>
    <w:rsid w:val="00D84082"/>
    <w:rsid w:val="00D845B5"/>
    <w:rsid w:val="00D87674"/>
    <w:rsid w:val="00D87DD0"/>
    <w:rsid w:val="00D9362D"/>
    <w:rsid w:val="00D9646F"/>
    <w:rsid w:val="00D96906"/>
    <w:rsid w:val="00DA0422"/>
    <w:rsid w:val="00DA2FA5"/>
    <w:rsid w:val="00DA3FE5"/>
    <w:rsid w:val="00DA425D"/>
    <w:rsid w:val="00DA440A"/>
    <w:rsid w:val="00DA481C"/>
    <w:rsid w:val="00DA502F"/>
    <w:rsid w:val="00DA6E20"/>
    <w:rsid w:val="00DB07A1"/>
    <w:rsid w:val="00DB15E0"/>
    <w:rsid w:val="00DB216D"/>
    <w:rsid w:val="00DB3070"/>
    <w:rsid w:val="00DB3C64"/>
    <w:rsid w:val="00DB7340"/>
    <w:rsid w:val="00DC5006"/>
    <w:rsid w:val="00DC552E"/>
    <w:rsid w:val="00DC64E3"/>
    <w:rsid w:val="00DD033B"/>
    <w:rsid w:val="00DD0759"/>
    <w:rsid w:val="00DD1321"/>
    <w:rsid w:val="00DD2441"/>
    <w:rsid w:val="00DD3F85"/>
    <w:rsid w:val="00DD5CBC"/>
    <w:rsid w:val="00DD67B9"/>
    <w:rsid w:val="00DD7258"/>
    <w:rsid w:val="00DE0308"/>
    <w:rsid w:val="00DE6DCE"/>
    <w:rsid w:val="00DF1006"/>
    <w:rsid w:val="00DF27C1"/>
    <w:rsid w:val="00DF332C"/>
    <w:rsid w:val="00DF428B"/>
    <w:rsid w:val="00E00057"/>
    <w:rsid w:val="00E0012B"/>
    <w:rsid w:val="00E005A6"/>
    <w:rsid w:val="00E03613"/>
    <w:rsid w:val="00E05405"/>
    <w:rsid w:val="00E103AE"/>
    <w:rsid w:val="00E10826"/>
    <w:rsid w:val="00E11D98"/>
    <w:rsid w:val="00E1344F"/>
    <w:rsid w:val="00E13CD1"/>
    <w:rsid w:val="00E21BC9"/>
    <w:rsid w:val="00E21F6B"/>
    <w:rsid w:val="00E2204F"/>
    <w:rsid w:val="00E2250B"/>
    <w:rsid w:val="00E24FB4"/>
    <w:rsid w:val="00E2511A"/>
    <w:rsid w:val="00E252A5"/>
    <w:rsid w:val="00E25954"/>
    <w:rsid w:val="00E25964"/>
    <w:rsid w:val="00E309DB"/>
    <w:rsid w:val="00E30B8D"/>
    <w:rsid w:val="00E34448"/>
    <w:rsid w:val="00E34820"/>
    <w:rsid w:val="00E366BE"/>
    <w:rsid w:val="00E367E4"/>
    <w:rsid w:val="00E40BB7"/>
    <w:rsid w:val="00E42BC3"/>
    <w:rsid w:val="00E42D1C"/>
    <w:rsid w:val="00E44ADE"/>
    <w:rsid w:val="00E44C51"/>
    <w:rsid w:val="00E457C9"/>
    <w:rsid w:val="00E45B88"/>
    <w:rsid w:val="00E501F1"/>
    <w:rsid w:val="00E5221A"/>
    <w:rsid w:val="00E52230"/>
    <w:rsid w:val="00E56006"/>
    <w:rsid w:val="00E56C8A"/>
    <w:rsid w:val="00E570BD"/>
    <w:rsid w:val="00E6023E"/>
    <w:rsid w:val="00E617AD"/>
    <w:rsid w:val="00E64240"/>
    <w:rsid w:val="00E657DC"/>
    <w:rsid w:val="00E66639"/>
    <w:rsid w:val="00E676A4"/>
    <w:rsid w:val="00E67DD7"/>
    <w:rsid w:val="00E71F55"/>
    <w:rsid w:val="00E73D76"/>
    <w:rsid w:val="00E76B64"/>
    <w:rsid w:val="00E8018F"/>
    <w:rsid w:val="00E82F1C"/>
    <w:rsid w:val="00E83C4B"/>
    <w:rsid w:val="00E84487"/>
    <w:rsid w:val="00E85265"/>
    <w:rsid w:val="00E8661D"/>
    <w:rsid w:val="00E87CC2"/>
    <w:rsid w:val="00E93163"/>
    <w:rsid w:val="00E935DD"/>
    <w:rsid w:val="00E952A4"/>
    <w:rsid w:val="00E95848"/>
    <w:rsid w:val="00E964F8"/>
    <w:rsid w:val="00E96F61"/>
    <w:rsid w:val="00E9734E"/>
    <w:rsid w:val="00EA23D5"/>
    <w:rsid w:val="00EA4997"/>
    <w:rsid w:val="00EA6E0E"/>
    <w:rsid w:val="00EA72DC"/>
    <w:rsid w:val="00EB1F18"/>
    <w:rsid w:val="00EB21AC"/>
    <w:rsid w:val="00EB2401"/>
    <w:rsid w:val="00EB37F9"/>
    <w:rsid w:val="00EB4742"/>
    <w:rsid w:val="00EB4FEF"/>
    <w:rsid w:val="00EB6405"/>
    <w:rsid w:val="00EB7BA2"/>
    <w:rsid w:val="00EC4593"/>
    <w:rsid w:val="00EC545B"/>
    <w:rsid w:val="00ED015D"/>
    <w:rsid w:val="00ED27F0"/>
    <w:rsid w:val="00ED5C23"/>
    <w:rsid w:val="00ED75E9"/>
    <w:rsid w:val="00EE3481"/>
    <w:rsid w:val="00EE4FFA"/>
    <w:rsid w:val="00EE5B1A"/>
    <w:rsid w:val="00EF23EB"/>
    <w:rsid w:val="00EF4217"/>
    <w:rsid w:val="00EF6F22"/>
    <w:rsid w:val="00F006BD"/>
    <w:rsid w:val="00F01888"/>
    <w:rsid w:val="00F021B6"/>
    <w:rsid w:val="00F045F1"/>
    <w:rsid w:val="00F0660B"/>
    <w:rsid w:val="00F06DD5"/>
    <w:rsid w:val="00F07FBD"/>
    <w:rsid w:val="00F1083C"/>
    <w:rsid w:val="00F110EC"/>
    <w:rsid w:val="00F12401"/>
    <w:rsid w:val="00F12D2E"/>
    <w:rsid w:val="00F1354E"/>
    <w:rsid w:val="00F1779C"/>
    <w:rsid w:val="00F200CF"/>
    <w:rsid w:val="00F2212D"/>
    <w:rsid w:val="00F2215E"/>
    <w:rsid w:val="00F264D2"/>
    <w:rsid w:val="00F26A7C"/>
    <w:rsid w:val="00F300F2"/>
    <w:rsid w:val="00F3437E"/>
    <w:rsid w:val="00F36E3E"/>
    <w:rsid w:val="00F40156"/>
    <w:rsid w:val="00F40566"/>
    <w:rsid w:val="00F40751"/>
    <w:rsid w:val="00F41A56"/>
    <w:rsid w:val="00F4257B"/>
    <w:rsid w:val="00F429DA"/>
    <w:rsid w:val="00F42CB4"/>
    <w:rsid w:val="00F46998"/>
    <w:rsid w:val="00F50DCA"/>
    <w:rsid w:val="00F51D1C"/>
    <w:rsid w:val="00F536DA"/>
    <w:rsid w:val="00F53798"/>
    <w:rsid w:val="00F53B78"/>
    <w:rsid w:val="00F53D92"/>
    <w:rsid w:val="00F55555"/>
    <w:rsid w:val="00F56829"/>
    <w:rsid w:val="00F57319"/>
    <w:rsid w:val="00F603B0"/>
    <w:rsid w:val="00F62771"/>
    <w:rsid w:val="00F63941"/>
    <w:rsid w:val="00F66B0C"/>
    <w:rsid w:val="00F71519"/>
    <w:rsid w:val="00F71BEA"/>
    <w:rsid w:val="00F72157"/>
    <w:rsid w:val="00F73567"/>
    <w:rsid w:val="00F73721"/>
    <w:rsid w:val="00F77002"/>
    <w:rsid w:val="00F80017"/>
    <w:rsid w:val="00F810F9"/>
    <w:rsid w:val="00F911C4"/>
    <w:rsid w:val="00F919A1"/>
    <w:rsid w:val="00F95D41"/>
    <w:rsid w:val="00FA087F"/>
    <w:rsid w:val="00FA1585"/>
    <w:rsid w:val="00FA2285"/>
    <w:rsid w:val="00FA2A31"/>
    <w:rsid w:val="00FA5D93"/>
    <w:rsid w:val="00FA79C7"/>
    <w:rsid w:val="00FB0882"/>
    <w:rsid w:val="00FB2430"/>
    <w:rsid w:val="00FB5D9E"/>
    <w:rsid w:val="00FB69FF"/>
    <w:rsid w:val="00FB6AEE"/>
    <w:rsid w:val="00FC1049"/>
    <w:rsid w:val="00FC183E"/>
    <w:rsid w:val="00FC45AA"/>
    <w:rsid w:val="00FC671F"/>
    <w:rsid w:val="00FC76C3"/>
    <w:rsid w:val="00FD121C"/>
    <w:rsid w:val="00FD129F"/>
    <w:rsid w:val="00FD29B6"/>
    <w:rsid w:val="00FD3D07"/>
    <w:rsid w:val="00FD4790"/>
    <w:rsid w:val="00FD5158"/>
    <w:rsid w:val="00FD5B23"/>
    <w:rsid w:val="00FD62E6"/>
    <w:rsid w:val="00FD6FF9"/>
    <w:rsid w:val="00FE39DC"/>
    <w:rsid w:val="00FE5C36"/>
    <w:rsid w:val="00FE78F4"/>
    <w:rsid w:val="00F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65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65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65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6A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65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865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65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6A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E4F804E772FEDB410450DB08505F6E65BDB0555915399EF12640ED93E4F893B9BA24758B46E1394NAgD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2539</Words>
  <Characters>14476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2018-03-26T08:16:00Z</cp:lastPrinted>
  <dcterms:created xsi:type="dcterms:W3CDTF">2018-03-26T06:31:00Z</dcterms:created>
  <dcterms:modified xsi:type="dcterms:W3CDTF">2018-03-26T08:17:00Z</dcterms:modified>
</cp:coreProperties>
</file>